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A5FC83" w14:textId="594A4D56" w:rsidR="00D95726" w:rsidRDefault="00D95726" w:rsidP="00CE3FF4">
      <w:pPr>
        <w:pStyle w:val="Heading2"/>
      </w:pPr>
      <w:bookmarkStart w:id="0" w:name="_Template:_disciplinary_procedure"/>
      <w:bookmarkEnd w:id="0"/>
      <w:r>
        <w:t>Template</w:t>
      </w:r>
      <w:r w:rsidR="00F46B58">
        <w:t>:</w:t>
      </w:r>
      <w:r>
        <w:t xml:space="preserve"> </w:t>
      </w:r>
      <w:r w:rsidR="000E24F1">
        <w:t>d</w:t>
      </w:r>
      <w:r>
        <w:t xml:space="preserve">isciplinary </w:t>
      </w:r>
      <w:r w:rsidR="000E24F1">
        <w:t>p</w:t>
      </w:r>
      <w:r w:rsidR="1162AB24">
        <w:t>rocedure</w:t>
      </w:r>
      <w:r>
        <w:t xml:space="preserve"> for </w:t>
      </w:r>
      <w:r w:rsidR="000E24F1">
        <w:t>m</w:t>
      </w:r>
      <w:r>
        <w:t>embers</w:t>
      </w:r>
    </w:p>
    <w:p w14:paraId="6AFE49EA" w14:textId="77777777" w:rsidR="00AC4FD1" w:rsidRPr="00AC4FD1" w:rsidRDefault="00AC4FD1" w:rsidP="00966BC3"/>
    <w:p w14:paraId="6E7DBFD4" w14:textId="4754896E" w:rsidR="00D95726" w:rsidRPr="006E7673" w:rsidRDefault="00D95726" w:rsidP="003C3D6E">
      <w:pPr>
        <w:pStyle w:val="Heading3"/>
      </w:pPr>
      <w:r w:rsidRPr="00927092">
        <w:t xml:space="preserve">Scope </w:t>
      </w:r>
    </w:p>
    <w:p w14:paraId="3563748A" w14:textId="387FE47A" w:rsidR="00D95726" w:rsidRPr="006E7673" w:rsidRDefault="00D95726" w:rsidP="00DB2816">
      <w:pPr>
        <w:pStyle w:val="Level1BulletPoint"/>
      </w:pPr>
      <w:r w:rsidRPr="00927092">
        <w:t>This document, and the procedure which it describes, covers any complaint, grievance or dispute about members of chambers</w:t>
      </w:r>
      <w:r w:rsidR="00BF231A">
        <w:t>,</w:t>
      </w:r>
      <w:r w:rsidRPr="00927092">
        <w:t xml:space="preserve"> including but not limited to</w:t>
      </w:r>
      <w:r w:rsidR="00BF231A">
        <w:t>,</w:t>
      </w:r>
      <w:r w:rsidRPr="00927092">
        <w:t xml:space="preserve"> complaints of unfair discrimination, bullying</w:t>
      </w:r>
      <w:r w:rsidR="1DB434F3" w:rsidRPr="24DAEE86">
        <w:t xml:space="preserve">, </w:t>
      </w:r>
      <w:r w:rsidRPr="00927092">
        <w:t xml:space="preserve">harassment or </w:t>
      </w:r>
      <w:r w:rsidR="43C433B7" w:rsidRPr="24DAEE86">
        <w:t>sexual</w:t>
      </w:r>
      <w:r w:rsidR="3D48FE5D" w:rsidRPr="2132384C">
        <w:t xml:space="preserve"> </w:t>
      </w:r>
      <w:r w:rsidRPr="00927092">
        <w:t>harassment.</w:t>
      </w:r>
    </w:p>
    <w:p w14:paraId="4DFA14C5" w14:textId="5F5754F4" w:rsidR="00D95726" w:rsidRPr="006E7673" w:rsidRDefault="00D95726" w:rsidP="00DB2816">
      <w:pPr>
        <w:pStyle w:val="Level1BulletPoint"/>
      </w:pPr>
      <w:r w:rsidRPr="00927092">
        <w:t xml:space="preserve">The disciplinary procedure is applicable to complaints made against a member of </w:t>
      </w:r>
      <w:r w:rsidR="009941E9">
        <w:t>c</w:t>
      </w:r>
      <w:r w:rsidRPr="00927092">
        <w:t xml:space="preserve">hambers. Pupils of </w:t>
      </w:r>
      <w:r w:rsidR="009941E9">
        <w:t>c</w:t>
      </w:r>
      <w:r w:rsidRPr="00927092">
        <w:t xml:space="preserve">hambers are covered in </w:t>
      </w:r>
      <w:r w:rsidR="0089554D">
        <w:t>the</w:t>
      </w:r>
      <w:r w:rsidRPr="00927092">
        <w:t xml:space="preserve"> pupillage policy and </w:t>
      </w:r>
      <w:r w:rsidR="00EA2D30">
        <w:t>c</w:t>
      </w:r>
      <w:r w:rsidRPr="00927092">
        <w:t>hambers’ staff are covered by the staff disciplinary policy.</w:t>
      </w:r>
    </w:p>
    <w:p w14:paraId="7B51C8C5" w14:textId="658CB671" w:rsidR="00D95726" w:rsidRDefault="00D95726" w:rsidP="00DB2816">
      <w:pPr>
        <w:pStyle w:val="Level1BulletPoint"/>
      </w:pPr>
      <w:r w:rsidRPr="00927092">
        <w:t xml:space="preserve">This procedure details the process by which a grievance, raised under any relevant grievance policy, against a member is dealt with. </w:t>
      </w:r>
    </w:p>
    <w:p w14:paraId="79D3D784" w14:textId="77777777" w:rsidR="00AC4FD1" w:rsidRPr="006E7673" w:rsidRDefault="00AC4FD1" w:rsidP="00966BC3">
      <w:pPr>
        <w:pStyle w:val="Level1BulletPoint"/>
        <w:numPr>
          <w:ilvl w:val="0"/>
          <w:numId w:val="0"/>
        </w:numPr>
      </w:pPr>
    </w:p>
    <w:p w14:paraId="736034A8" w14:textId="7ABB101E" w:rsidR="00D95726" w:rsidRPr="006E7673" w:rsidRDefault="00D95726" w:rsidP="003C3D6E">
      <w:pPr>
        <w:pStyle w:val="Heading3"/>
      </w:pPr>
      <w:r w:rsidRPr="00C026B9">
        <w:t xml:space="preserve">Statement of </w:t>
      </w:r>
      <w:r w:rsidR="00821C4D">
        <w:t>p</w:t>
      </w:r>
      <w:r w:rsidRPr="00C026B9">
        <w:t>olicy</w:t>
      </w:r>
    </w:p>
    <w:p w14:paraId="557319B6" w14:textId="0294FA82" w:rsidR="00D95726" w:rsidRPr="006E7673" w:rsidRDefault="00D95726" w:rsidP="00DB2816">
      <w:pPr>
        <w:pStyle w:val="Level1BulletPoint"/>
      </w:pPr>
      <w:r w:rsidRPr="00927092">
        <w:t xml:space="preserve">Chambers are committed to providing a working environment in which all individuals including members, pupils, mini-pupils, employees, clients and the public are treated with dignity, respect and fairness. </w:t>
      </w:r>
    </w:p>
    <w:p w14:paraId="6F193395" w14:textId="31BAC6AC" w:rsidR="00D95726" w:rsidRPr="006E7673" w:rsidRDefault="00D95726" w:rsidP="00DB2816">
      <w:pPr>
        <w:pStyle w:val="Level1BulletPoint"/>
      </w:pPr>
      <w:r w:rsidRPr="00927092">
        <w:t xml:space="preserve">All procedures, as far as practicable and subject to any requirement to disclose serious misconduct to the Bar Standards Board, </w:t>
      </w:r>
      <w:r w:rsidR="00EF6191">
        <w:t xml:space="preserve">will </w:t>
      </w:r>
      <w:r w:rsidRPr="00927092">
        <w:t>be</w:t>
      </w:r>
      <w:r w:rsidRPr="00927092">
        <w:rPr>
          <w:spacing w:val="-3"/>
        </w:rPr>
        <w:t xml:space="preserve"> </w:t>
      </w:r>
      <w:r w:rsidRPr="00927092">
        <w:t>confidential.</w:t>
      </w:r>
    </w:p>
    <w:p w14:paraId="5EE2643F" w14:textId="0C3CB832" w:rsidR="00D95726" w:rsidRPr="006E7673" w:rsidRDefault="00D95726" w:rsidP="00DB2816">
      <w:pPr>
        <w:pStyle w:val="Level1BulletPoint"/>
        <w:rPr>
          <w:rFonts w:eastAsia="Times New Roman"/>
        </w:rPr>
      </w:pPr>
      <w:r w:rsidRPr="00927092">
        <w:t xml:space="preserve">Complaints related to bullying and harassment will be dealt with under the process below, in conjunction with the requirements set out in the </w:t>
      </w:r>
      <w:r w:rsidR="00614AAA">
        <w:t>a</w:t>
      </w:r>
      <w:r w:rsidRPr="00927092">
        <w:t>nti-</w:t>
      </w:r>
      <w:r w:rsidR="00614AAA">
        <w:t>b</w:t>
      </w:r>
      <w:r w:rsidRPr="00927092">
        <w:t xml:space="preserve">ullying and </w:t>
      </w:r>
      <w:r w:rsidR="00614AAA">
        <w:t>h</w:t>
      </w:r>
      <w:r w:rsidRPr="00927092">
        <w:t xml:space="preserve">arassment </w:t>
      </w:r>
      <w:r w:rsidR="00614AAA">
        <w:t>p</w:t>
      </w:r>
      <w:r w:rsidRPr="00927092">
        <w:t>olicy.</w:t>
      </w:r>
    </w:p>
    <w:p w14:paraId="0C194338" w14:textId="515C7664" w:rsidR="00D95726" w:rsidRDefault="00D95726" w:rsidP="00DB2816">
      <w:pPr>
        <w:pStyle w:val="Level1BulletPoint"/>
      </w:pPr>
      <w:r w:rsidRPr="00927092">
        <w:t>Informal action will be considered, where appropriate, to resolve problems</w:t>
      </w:r>
    </w:p>
    <w:p w14:paraId="6587507C" w14:textId="77777777" w:rsidR="00AC4FD1" w:rsidRPr="006E7673" w:rsidRDefault="00AC4FD1" w:rsidP="00966BC3">
      <w:pPr>
        <w:pStyle w:val="Level1BulletPoint"/>
        <w:numPr>
          <w:ilvl w:val="0"/>
          <w:numId w:val="0"/>
        </w:numPr>
      </w:pPr>
    </w:p>
    <w:p w14:paraId="70254388" w14:textId="128BCECD" w:rsidR="00D95726" w:rsidRPr="006E7673" w:rsidRDefault="00D95726" w:rsidP="003C3D6E">
      <w:pPr>
        <w:pStyle w:val="Heading3"/>
      </w:pPr>
      <w:r w:rsidRPr="00C026B9">
        <w:t xml:space="preserve">Informal </w:t>
      </w:r>
      <w:r w:rsidR="00614AAA">
        <w:t>r</w:t>
      </w:r>
      <w:r w:rsidRPr="00C026B9">
        <w:t>esolution</w:t>
      </w:r>
    </w:p>
    <w:p w14:paraId="5F862CB4" w14:textId="66D049DE" w:rsidR="00D95726" w:rsidRDefault="00D95726" w:rsidP="00DB2816">
      <w:pPr>
        <w:pStyle w:val="Level1BulletPoint"/>
      </w:pPr>
      <w:r w:rsidRPr="70792EC0">
        <w:t>Issues can often be resolved most effectively through informal methods.</w:t>
      </w:r>
    </w:p>
    <w:p w14:paraId="6867E360" w14:textId="38A6FA25" w:rsidR="00D95726" w:rsidRPr="00C27BA3" w:rsidRDefault="00D95726" w:rsidP="00DB2816">
      <w:pPr>
        <w:pStyle w:val="Level1BulletPoint"/>
        <w:rPr>
          <w:b/>
          <w:bCs/>
        </w:rPr>
      </w:pPr>
      <w:r w:rsidRPr="00927092">
        <w:t xml:space="preserve">If an informal complaint is raised about a member the following people may bring the matter to the attention of a member, depending on the nature of the complaint: </w:t>
      </w:r>
      <w:r w:rsidR="006E7673">
        <w:br/>
      </w:r>
      <w:r w:rsidRPr="00C27BA3">
        <w:rPr>
          <w:b/>
          <w:bCs/>
        </w:rPr>
        <w:t>[Amend this list as appropriate]</w:t>
      </w:r>
    </w:p>
    <w:p w14:paraId="748AB968" w14:textId="77DE5777" w:rsidR="00D95726" w:rsidRPr="006E7673" w:rsidRDefault="00D95726" w:rsidP="00966BC3">
      <w:pPr>
        <w:pStyle w:val="Level2BulletPoint"/>
        <w:spacing w:line="276" w:lineRule="auto"/>
      </w:pPr>
      <w:r w:rsidRPr="006E7673">
        <w:t xml:space="preserve">Wellbeing </w:t>
      </w:r>
      <w:r w:rsidR="00524C7C" w:rsidRPr="006E7673">
        <w:t>o</w:t>
      </w:r>
      <w:r w:rsidRPr="006E7673">
        <w:t xml:space="preserve">fficer(s), </w:t>
      </w:r>
    </w:p>
    <w:p w14:paraId="08F7BB54" w14:textId="1B42F7CA" w:rsidR="00D95726" w:rsidRPr="006E7673" w:rsidRDefault="00D95726" w:rsidP="00966BC3">
      <w:pPr>
        <w:pStyle w:val="Level2BulletPoint"/>
        <w:spacing w:line="276" w:lineRule="auto"/>
      </w:pPr>
      <w:r w:rsidRPr="006E7673">
        <w:t xml:space="preserve">Equality and </w:t>
      </w:r>
      <w:r w:rsidR="00B94F7D" w:rsidRPr="006E7673">
        <w:t>d</w:t>
      </w:r>
      <w:r w:rsidRPr="006E7673">
        <w:t xml:space="preserve">iversity </w:t>
      </w:r>
      <w:r w:rsidR="00B94F7D" w:rsidRPr="006E7673">
        <w:t>o</w:t>
      </w:r>
      <w:r w:rsidRPr="006E7673">
        <w:t xml:space="preserve">fficer(s), </w:t>
      </w:r>
    </w:p>
    <w:p w14:paraId="22DA3266" w14:textId="37CC3455" w:rsidR="00D95726" w:rsidRPr="006E7673" w:rsidRDefault="00B94F7D" w:rsidP="00966BC3">
      <w:pPr>
        <w:pStyle w:val="Level2BulletPoint"/>
        <w:spacing w:line="276" w:lineRule="auto"/>
      </w:pPr>
      <w:r w:rsidRPr="006E7673">
        <w:t>A</w:t>
      </w:r>
      <w:r w:rsidR="00D95726" w:rsidRPr="006E7673">
        <w:t xml:space="preserve"> member of the Management Committee </w:t>
      </w:r>
    </w:p>
    <w:p w14:paraId="27CC4554" w14:textId="53294C3D" w:rsidR="00D95726" w:rsidRPr="006E7673" w:rsidRDefault="0007013D" w:rsidP="00966BC3">
      <w:pPr>
        <w:pStyle w:val="Level2BulletPoint"/>
        <w:spacing w:line="276" w:lineRule="auto"/>
      </w:pPr>
      <w:r w:rsidRPr="006E7673">
        <w:t>S</w:t>
      </w:r>
      <w:r w:rsidR="00D95726" w:rsidRPr="006E7673">
        <w:t>enior clerk</w:t>
      </w:r>
      <w:r w:rsidR="00B94F7D" w:rsidRPr="006E7673">
        <w:t xml:space="preserve"> or </w:t>
      </w:r>
      <w:r w:rsidR="00D95726" w:rsidRPr="006E7673">
        <w:t>practice manager</w:t>
      </w:r>
    </w:p>
    <w:p w14:paraId="401536B8" w14:textId="4ED5163C" w:rsidR="00D95726" w:rsidRPr="006E7673" w:rsidRDefault="00D95726" w:rsidP="00966BC3">
      <w:pPr>
        <w:pStyle w:val="Level2BulletPoint"/>
        <w:spacing w:line="276" w:lineRule="auto"/>
      </w:pPr>
      <w:r w:rsidRPr="006E7673">
        <w:t xml:space="preserve"> </w:t>
      </w:r>
      <w:r w:rsidR="00D0159B" w:rsidRPr="006E7673">
        <w:t>H</w:t>
      </w:r>
      <w:r w:rsidRPr="006E7673">
        <w:t xml:space="preserve">ead(s) of </w:t>
      </w:r>
      <w:r w:rsidR="000747CF" w:rsidRPr="006E7673">
        <w:t>c</w:t>
      </w:r>
      <w:r w:rsidRPr="006E7673">
        <w:t xml:space="preserve">hambers. </w:t>
      </w:r>
    </w:p>
    <w:p w14:paraId="7071EC45" w14:textId="701FF8E9" w:rsidR="00D95726" w:rsidRPr="006E7673" w:rsidRDefault="00D95726" w:rsidP="00DB2816">
      <w:pPr>
        <w:pStyle w:val="Level1BulletPoint"/>
      </w:pPr>
      <w:r w:rsidRPr="45E36F40">
        <w:lastRenderedPageBreak/>
        <w:t xml:space="preserve">An issue which is being dealt with informally can be escalated to a formal disciplinary process at the request of the complainant or </w:t>
      </w:r>
      <w:r w:rsidR="0007013D" w:rsidRPr="45E36F40">
        <w:t>c</w:t>
      </w:r>
      <w:r w:rsidRPr="45E36F40">
        <w:t xml:space="preserve">hambers. </w:t>
      </w:r>
    </w:p>
    <w:p w14:paraId="1644EB76" w14:textId="21B52C28" w:rsidR="00D95726" w:rsidRPr="00927092" w:rsidRDefault="00D95726" w:rsidP="00DB2816">
      <w:pPr>
        <w:pStyle w:val="Level1BulletPoint"/>
      </w:pPr>
      <w:r w:rsidRPr="00927092">
        <w:t>If an issue has been raised informally, possible outcomes could include</w:t>
      </w:r>
      <w:r w:rsidR="0007013D">
        <w:t>,</w:t>
      </w:r>
      <w:r w:rsidR="00D0159B">
        <w:t xml:space="preserve"> </w:t>
      </w:r>
      <w:r w:rsidRPr="00927092">
        <w:t xml:space="preserve">but are not limited to, </w:t>
      </w:r>
      <w:r w:rsidR="000D0D38">
        <w:t xml:space="preserve">the following </w:t>
      </w:r>
      <w:r w:rsidRPr="00927092">
        <w:t>example</w:t>
      </w:r>
      <w:r w:rsidR="000D0D38">
        <w:t>s</w:t>
      </w:r>
      <w:r w:rsidRPr="00927092">
        <w:t xml:space="preserve">: </w:t>
      </w:r>
    </w:p>
    <w:p w14:paraId="2BBDEDF6" w14:textId="77777777" w:rsidR="00D95726" w:rsidRPr="00927092" w:rsidRDefault="00D95726" w:rsidP="00966BC3">
      <w:pPr>
        <w:pStyle w:val="Level2BulletPoint"/>
        <w:spacing w:line="276" w:lineRule="auto"/>
      </w:pPr>
      <w:r w:rsidRPr="00927092">
        <w:t>Agreed resolution of the issue raised</w:t>
      </w:r>
    </w:p>
    <w:p w14:paraId="3B6A0C59" w14:textId="77777777" w:rsidR="00D95726" w:rsidRPr="00927092" w:rsidRDefault="00D95726" w:rsidP="00966BC3">
      <w:pPr>
        <w:pStyle w:val="Level2BulletPoint"/>
        <w:spacing w:line="276" w:lineRule="auto"/>
      </w:pPr>
      <w:r w:rsidRPr="00927092">
        <w:t xml:space="preserve">A facilitated meeting with the person who raised the complaint allowing them to advise how the </w:t>
      </w:r>
      <w:proofErr w:type="spellStart"/>
      <w:r w:rsidRPr="00927092">
        <w:t>behaviour</w:t>
      </w:r>
      <w:proofErr w:type="spellEnd"/>
      <w:r w:rsidRPr="00927092">
        <w:t xml:space="preserve"> was inappropriate, to explain why it was unwelcomed and the consequences of it happening again</w:t>
      </w:r>
    </w:p>
    <w:p w14:paraId="3A049A9C" w14:textId="77777777" w:rsidR="00D95726" w:rsidRPr="00927092" w:rsidRDefault="00D95726" w:rsidP="00966BC3">
      <w:pPr>
        <w:pStyle w:val="Level2BulletPoint"/>
        <w:spacing w:line="276" w:lineRule="auto"/>
      </w:pPr>
      <w:r w:rsidRPr="00927092">
        <w:t xml:space="preserve">Arrangements to </w:t>
      </w:r>
      <w:proofErr w:type="spellStart"/>
      <w:r w:rsidRPr="00927092">
        <w:t>minimise</w:t>
      </w:r>
      <w:proofErr w:type="spellEnd"/>
      <w:r w:rsidRPr="00927092">
        <w:t xml:space="preserve"> contact between the parties involved including: </w:t>
      </w:r>
    </w:p>
    <w:p w14:paraId="5DAC1522" w14:textId="35A8F056" w:rsidR="00D95726" w:rsidRPr="00927092" w:rsidRDefault="00BF79AB">
      <w:pPr>
        <w:pStyle w:val="Level2BulletPoint"/>
        <w:numPr>
          <w:ilvl w:val="0"/>
          <w:numId w:val="3"/>
        </w:numPr>
        <w:spacing w:line="276" w:lineRule="auto"/>
        <w:ind w:left="1418"/>
      </w:pPr>
      <w:r>
        <w:t>B</w:t>
      </w:r>
      <w:r w:rsidR="00D95726" w:rsidRPr="00927092">
        <w:t xml:space="preserve">eing clerked separately </w:t>
      </w:r>
    </w:p>
    <w:p w14:paraId="2DB3979D" w14:textId="003F1242" w:rsidR="00D95726" w:rsidRDefault="00BF79AB" w:rsidP="00966BC3">
      <w:pPr>
        <w:pStyle w:val="Level3BulletPoint"/>
        <w:spacing w:line="276" w:lineRule="auto"/>
      </w:pPr>
      <w:r>
        <w:t>A</w:t>
      </w:r>
      <w:r w:rsidR="00D95726" w:rsidRPr="00927092">
        <w:t xml:space="preserve">greeing not to attend </w:t>
      </w:r>
      <w:r w:rsidR="000B4AD3">
        <w:t>c</w:t>
      </w:r>
      <w:r w:rsidR="00D95726" w:rsidRPr="00927092">
        <w:t>hambers</w:t>
      </w:r>
      <w:r w:rsidR="000B4AD3">
        <w:t xml:space="preserve"> or </w:t>
      </w:r>
      <w:r w:rsidR="00D95726" w:rsidRPr="00927092">
        <w:t>Bar social functions for a period</w:t>
      </w:r>
    </w:p>
    <w:p w14:paraId="5DCC28D7" w14:textId="3ECC9901" w:rsidR="00D95726" w:rsidRPr="00C026B9" w:rsidRDefault="00DF381D" w:rsidP="00966BC3">
      <w:pPr>
        <w:pStyle w:val="Level3BulletPoint"/>
        <w:spacing w:line="276" w:lineRule="auto"/>
      </w:pPr>
      <w:r>
        <w:t>Agreeing n</w:t>
      </w:r>
      <w:r w:rsidR="00D95726" w:rsidRPr="00C026B9">
        <w:t>ot to consume alcohol at</w:t>
      </w:r>
      <w:r w:rsidR="00311597">
        <w:t xml:space="preserve"> chambers or Bar social</w:t>
      </w:r>
      <w:r w:rsidR="00D95726" w:rsidRPr="00C026B9">
        <w:t xml:space="preserve"> events</w:t>
      </w:r>
    </w:p>
    <w:p w14:paraId="7C47B2E4" w14:textId="621F58C3" w:rsidR="00D95726" w:rsidRPr="00927092" w:rsidRDefault="00311597" w:rsidP="00966BC3">
      <w:pPr>
        <w:pStyle w:val="Level3BulletPoint"/>
        <w:spacing w:line="276" w:lineRule="auto"/>
      </w:pPr>
      <w:r>
        <w:t>A</w:t>
      </w:r>
      <w:r w:rsidR="00D95726" w:rsidRPr="00927092">
        <w:t>greeing to work remotely</w:t>
      </w:r>
    </w:p>
    <w:p w14:paraId="4DD9D38C" w14:textId="13F6E5EA" w:rsidR="00D95726" w:rsidRPr="00927092" w:rsidRDefault="001E6E8D" w:rsidP="00DB2816">
      <w:pPr>
        <w:pStyle w:val="Level1BulletPoint"/>
      </w:pPr>
      <w:r>
        <w:t xml:space="preserve">The person </w:t>
      </w:r>
      <w:r w:rsidR="008623B6">
        <w:t>who the complaint was made about a</w:t>
      </w:r>
      <w:r w:rsidR="00D95726" w:rsidRPr="00927092">
        <w:t>greeing to attend a relevant training course</w:t>
      </w:r>
    </w:p>
    <w:p w14:paraId="5A77EB08" w14:textId="62A9D03F" w:rsidR="00D95726" w:rsidRPr="00927092" w:rsidRDefault="00D95726" w:rsidP="00DB2816">
      <w:pPr>
        <w:pStyle w:val="Level1BulletPoint"/>
      </w:pPr>
      <w:r w:rsidRPr="00927092">
        <w:t xml:space="preserve">The complainant or a member of </w:t>
      </w:r>
      <w:r w:rsidR="000F6553">
        <w:t>c</w:t>
      </w:r>
      <w:r w:rsidRPr="00927092">
        <w:t>hambers making a report of serious misconduct to the B</w:t>
      </w:r>
      <w:r w:rsidR="00414827">
        <w:t>ar Standards Board</w:t>
      </w:r>
      <w:r w:rsidR="008B5DB8">
        <w:t>,</w:t>
      </w:r>
      <w:r w:rsidRPr="00927092">
        <w:t xml:space="preserve"> or other relevant regulator</w:t>
      </w:r>
    </w:p>
    <w:p w14:paraId="4B1BAE8F" w14:textId="5AEC08A7" w:rsidR="00D95726" w:rsidRPr="006E7673" w:rsidRDefault="00D95726" w:rsidP="00DB2816">
      <w:pPr>
        <w:pStyle w:val="Level1BulletPoint"/>
      </w:pPr>
      <w:r w:rsidRPr="00927092">
        <w:t>Ongoing monitoring</w:t>
      </w:r>
    </w:p>
    <w:p w14:paraId="2E843B2F" w14:textId="186C1AB4" w:rsidR="005644CC" w:rsidRDefault="72F9DA8B" w:rsidP="00DB2816">
      <w:pPr>
        <w:pStyle w:val="Level1BulletPoint"/>
      </w:pPr>
      <w:r w:rsidRPr="77E5818F">
        <w:t xml:space="preserve">12. </w:t>
      </w:r>
      <w:r w:rsidR="00D95726" w:rsidRPr="00927092">
        <w:t xml:space="preserve">Where the conduct in issue is particularly serious, including a series of incidents or including any incident involving any form of assault, </w:t>
      </w:r>
      <w:r w:rsidR="00FB5474">
        <w:t>c</w:t>
      </w:r>
      <w:r w:rsidR="00D95726" w:rsidRPr="00927092">
        <w:t xml:space="preserve">hambers may conclude the matter should be dealt with via the formal disciplinary procedure. </w:t>
      </w:r>
    </w:p>
    <w:p w14:paraId="47D46FDB" w14:textId="77777777" w:rsidR="00AC4FD1" w:rsidRPr="006E7673" w:rsidRDefault="00AC4FD1" w:rsidP="00966BC3">
      <w:pPr>
        <w:pStyle w:val="Level1BulletPoint"/>
        <w:numPr>
          <w:ilvl w:val="0"/>
          <w:numId w:val="0"/>
        </w:numPr>
      </w:pPr>
    </w:p>
    <w:p w14:paraId="745AFDBE" w14:textId="41E2D5E1" w:rsidR="00D95726" w:rsidRPr="006E7673" w:rsidRDefault="00D95726" w:rsidP="003C3D6E">
      <w:pPr>
        <w:pStyle w:val="Heading3"/>
        <w:rPr>
          <w:rFonts w:eastAsiaTheme="minorHAnsi"/>
          <w:lang w:eastAsia="en-US"/>
        </w:rPr>
      </w:pPr>
      <w:r w:rsidRPr="00C026B9">
        <w:t xml:space="preserve">Formal </w:t>
      </w:r>
      <w:r w:rsidR="005A12DE">
        <w:t>r</w:t>
      </w:r>
      <w:r w:rsidRPr="00C026B9">
        <w:t>esolution</w:t>
      </w:r>
    </w:p>
    <w:p w14:paraId="684B4B5F" w14:textId="33253ABD" w:rsidR="00D95726" w:rsidRPr="006E7673" w:rsidRDefault="00D95726" w:rsidP="00DB2816">
      <w:pPr>
        <w:pStyle w:val="Level1BulletPoint"/>
      </w:pPr>
      <w:r w:rsidRPr="00927092">
        <w:t xml:space="preserve">A disciplinary investigation will be opened by the </w:t>
      </w:r>
      <w:r w:rsidR="005A12DE">
        <w:t>h</w:t>
      </w:r>
      <w:r w:rsidRPr="00927092">
        <w:t xml:space="preserve">ead of </w:t>
      </w:r>
      <w:r w:rsidR="005A12DE">
        <w:t>c</w:t>
      </w:r>
      <w:r w:rsidRPr="00927092">
        <w:t>hambers</w:t>
      </w:r>
      <w:r w:rsidR="00EA65AD">
        <w:t xml:space="preserve"> </w:t>
      </w:r>
      <w:r w:rsidR="00EA65AD" w:rsidRPr="00861A75">
        <w:rPr>
          <w:b/>
        </w:rPr>
        <w:t>[or other appropriate person please add/change]</w:t>
      </w:r>
      <w:r w:rsidRPr="00927092">
        <w:t xml:space="preserve"> in response to formal complaint made against a member or, in the absence of a complaint, a matter being raised about a member which could constitute misconduct. </w:t>
      </w:r>
    </w:p>
    <w:p w14:paraId="6C8917A0" w14:textId="6B695E5B" w:rsidR="00D95726" w:rsidRPr="00927092" w:rsidRDefault="00D95726" w:rsidP="00DB2816">
      <w:pPr>
        <w:pStyle w:val="Level1BulletPoint"/>
      </w:pPr>
      <w:r w:rsidRPr="00927092">
        <w:t xml:space="preserve">The </w:t>
      </w:r>
      <w:r w:rsidR="00927FEB">
        <w:t>h</w:t>
      </w:r>
      <w:r w:rsidRPr="00927092">
        <w:t xml:space="preserve">ead of </w:t>
      </w:r>
      <w:r w:rsidR="00927FEB">
        <w:t>c</w:t>
      </w:r>
      <w:r w:rsidRPr="00927092">
        <w:t xml:space="preserve">hambers will appoint a panel comprising at least </w:t>
      </w:r>
      <w:r w:rsidR="00796847">
        <w:t>two</w:t>
      </w:r>
      <w:r w:rsidRPr="00927092">
        <w:t xml:space="preserve"> members of </w:t>
      </w:r>
      <w:r w:rsidR="00796847">
        <w:t>c</w:t>
      </w:r>
      <w:r w:rsidRPr="00927092">
        <w:t xml:space="preserve">hambers to deal with the complaint and inform the respondent of the membership of the panel within 5 working days of the complaint. </w:t>
      </w:r>
    </w:p>
    <w:p w14:paraId="455ED508" w14:textId="4455C7FD" w:rsidR="00F03376" w:rsidRPr="00E71395" w:rsidRDefault="00D335C0" w:rsidP="00DB2816">
      <w:pPr>
        <w:pStyle w:val="Level1BulletPoint"/>
      </w:pPr>
      <w:r w:rsidRPr="003354D2">
        <w:t>I</w:t>
      </w:r>
      <w:r>
        <w:t xml:space="preserve">f the </w:t>
      </w:r>
      <w:r w:rsidR="6CA313BE">
        <w:t>respondent</w:t>
      </w:r>
      <w:r>
        <w:t xml:space="preserve"> thinks there is an inappropriate choice of panel member, for example due to a conflict of interest, they can approach the head of chambers to appoint a replacement panel member. </w:t>
      </w:r>
    </w:p>
    <w:p w14:paraId="09793DC1" w14:textId="29E61A24" w:rsidR="00D95726" w:rsidRPr="00927092" w:rsidRDefault="00F03376" w:rsidP="00DB2816">
      <w:pPr>
        <w:pStyle w:val="Level1BulletPoint"/>
      </w:pPr>
      <w:r>
        <w:lastRenderedPageBreak/>
        <w:t xml:space="preserve">If the complaint is about the </w:t>
      </w:r>
      <w:r w:rsidR="00E71395">
        <w:t>h</w:t>
      </w:r>
      <w:r>
        <w:t xml:space="preserve">ead of </w:t>
      </w:r>
      <w:r w:rsidR="00E71395">
        <w:t>c</w:t>
      </w:r>
      <w:r>
        <w:t xml:space="preserve">hambers, the Management Committee will appoint another suitable member </w:t>
      </w:r>
      <w:r w:rsidR="00A94A0E">
        <w:t xml:space="preserve">to oversee the process and appoint the panel. </w:t>
      </w:r>
    </w:p>
    <w:p w14:paraId="1C7AB601" w14:textId="7B8599C3" w:rsidR="00D95726" w:rsidRPr="00927092" w:rsidRDefault="00D95726" w:rsidP="00DB2816">
      <w:pPr>
        <w:pStyle w:val="Level1BulletPoint"/>
      </w:pPr>
      <w:r w:rsidRPr="00927092">
        <w:t xml:space="preserve">Complaints will be dealt with promptly. The </w:t>
      </w:r>
      <w:r w:rsidR="002F4416">
        <w:t>p</w:t>
      </w:r>
      <w:r w:rsidRPr="00927092">
        <w:t xml:space="preserve">anel will </w:t>
      </w:r>
      <w:proofErr w:type="spellStart"/>
      <w:r w:rsidRPr="00927092">
        <w:t>organise</w:t>
      </w:r>
      <w:proofErr w:type="spellEnd"/>
      <w:r w:rsidRPr="00927092">
        <w:t xml:space="preserve"> a meeting with the member to discuss the complaint within 12 working days of receipt of the complaint, unless there are good reasons for delay. The member may be accompanied at the meeting by a representative, friend or work colleague. The</w:t>
      </w:r>
      <w:r w:rsidR="00E73CED">
        <w:t xml:space="preserve"> panel</w:t>
      </w:r>
      <w:r w:rsidRPr="00927092">
        <w:t xml:space="preserve"> should consider</w:t>
      </w:r>
      <w:r w:rsidRPr="00927092">
        <w:rPr>
          <w:spacing w:val="34"/>
        </w:rPr>
        <w:t xml:space="preserve"> </w:t>
      </w:r>
      <w:r w:rsidRPr="00927092">
        <w:t>whether</w:t>
      </w:r>
      <w:r w:rsidRPr="00927092">
        <w:rPr>
          <w:spacing w:val="34"/>
        </w:rPr>
        <w:t xml:space="preserve"> </w:t>
      </w:r>
      <w:r w:rsidRPr="00927092">
        <w:t>the</w:t>
      </w:r>
      <w:r w:rsidRPr="00927092">
        <w:rPr>
          <w:spacing w:val="34"/>
        </w:rPr>
        <w:t xml:space="preserve"> </w:t>
      </w:r>
      <w:r w:rsidRPr="00927092">
        <w:t>meeting</w:t>
      </w:r>
      <w:r w:rsidRPr="00927092">
        <w:rPr>
          <w:spacing w:val="33"/>
        </w:rPr>
        <w:t xml:space="preserve"> </w:t>
      </w:r>
      <w:r w:rsidRPr="00927092">
        <w:t>should</w:t>
      </w:r>
      <w:r w:rsidRPr="00927092">
        <w:rPr>
          <w:spacing w:val="35"/>
        </w:rPr>
        <w:t xml:space="preserve"> </w:t>
      </w:r>
      <w:r w:rsidRPr="00927092">
        <w:t>be</w:t>
      </w:r>
      <w:r w:rsidRPr="00927092">
        <w:rPr>
          <w:spacing w:val="34"/>
        </w:rPr>
        <w:t xml:space="preserve"> </w:t>
      </w:r>
      <w:r w:rsidRPr="00927092">
        <w:t>adjourned</w:t>
      </w:r>
      <w:r w:rsidRPr="00927092">
        <w:rPr>
          <w:spacing w:val="34"/>
        </w:rPr>
        <w:t xml:space="preserve"> </w:t>
      </w:r>
      <w:r w:rsidRPr="00927092">
        <w:t>for</w:t>
      </w:r>
      <w:r w:rsidRPr="00927092">
        <w:rPr>
          <w:spacing w:val="36"/>
        </w:rPr>
        <w:t xml:space="preserve"> </w:t>
      </w:r>
      <w:r w:rsidRPr="00927092">
        <w:t xml:space="preserve">any investigation to be conducted. Any such adjournment will be for a reasonable time to enable the investigation to be conducted. The investigation must be carried out fairly. </w:t>
      </w:r>
    </w:p>
    <w:p w14:paraId="171515A6" w14:textId="4F68C101" w:rsidR="00D95726" w:rsidRPr="00927092" w:rsidRDefault="00D95726" w:rsidP="00DB2816">
      <w:pPr>
        <w:pStyle w:val="Level1BulletPoint"/>
      </w:pPr>
      <w:r w:rsidRPr="00927092">
        <w:t xml:space="preserve">The </w:t>
      </w:r>
      <w:r w:rsidR="009246F7">
        <w:t>p</w:t>
      </w:r>
      <w:r w:rsidRPr="00927092">
        <w:t>anel will assess the complaint and deliver a written response to the member, identifying any action which is intended to be taken to resolve the issue. The response will be delivered within 21 days of completion of the meeting, unless there are good reasons for</w:t>
      </w:r>
      <w:r w:rsidRPr="00927092">
        <w:rPr>
          <w:spacing w:val="-3"/>
        </w:rPr>
        <w:t xml:space="preserve"> </w:t>
      </w:r>
      <w:r w:rsidRPr="00927092">
        <w:t>delay.</w:t>
      </w:r>
    </w:p>
    <w:p w14:paraId="691BB285" w14:textId="00C12440" w:rsidR="00D95726" w:rsidRPr="00927092" w:rsidRDefault="00D95726" w:rsidP="00DB2816">
      <w:pPr>
        <w:pStyle w:val="Level1BulletPoint"/>
      </w:pPr>
      <w:r w:rsidRPr="00927092">
        <w:t>The complaint will be kept confidential by those investigating it, as</w:t>
      </w:r>
      <w:r w:rsidR="006E428C">
        <w:t xml:space="preserve"> far as</w:t>
      </w:r>
      <w:r w:rsidRPr="00927092">
        <w:t xml:space="preserve"> reasonably required </w:t>
      </w:r>
      <w:proofErr w:type="gramStart"/>
      <w:r w:rsidRPr="00927092">
        <w:t>in order to</w:t>
      </w:r>
      <w:proofErr w:type="gramEnd"/>
      <w:r w:rsidRPr="00927092">
        <w:t xml:space="preserve"> carry out the investigation, and subject to any requirement to disclose serious misconduct to the Bar Standards Board.</w:t>
      </w:r>
    </w:p>
    <w:p w14:paraId="4B7D4886" w14:textId="0C985969" w:rsidR="24DAEE86" w:rsidRDefault="00D95726" w:rsidP="00DB2816">
      <w:pPr>
        <w:pStyle w:val="Level1BulletPoint"/>
      </w:pPr>
      <w:r w:rsidRPr="00927092">
        <w:t xml:space="preserve">While that complaint is being investigated or assessed the </w:t>
      </w:r>
      <w:r w:rsidR="003417E6">
        <w:t>p</w:t>
      </w:r>
      <w:r w:rsidRPr="00927092">
        <w:t xml:space="preserve">anel may require that the member make appropriate, pragmatic and proportionate adjustments to their working arrangements. See the </w:t>
      </w:r>
      <w:r w:rsidR="00564FF8">
        <w:t>a</w:t>
      </w:r>
      <w:r w:rsidRPr="00927092">
        <w:t>nti-</w:t>
      </w:r>
      <w:r w:rsidR="00564FF8">
        <w:t>b</w:t>
      </w:r>
      <w:r w:rsidRPr="00927092">
        <w:t xml:space="preserve">ullying and </w:t>
      </w:r>
      <w:r w:rsidR="00564FF8">
        <w:t>h</w:t>
      </w:r>
      <w:r w:rsidRPr="00927092">
        <w:t xml:space="preserve">arassment </w:t>
      </w:r>
      <w:r w:rsidR="00564FF8">
        <w:t>p</w:t>
      </w:r>
      <w:r w:rsidRPr="00927092">
        <w:t xml:space="preserve">olicy for a list of adjustments available to the </w:t>
      </w:r>
      <w:r w:rsidR="00564FF8">
        <w:t>p</w:t>
      </w:r>
      <w:r w:rsidRPr="00927092">
        <w:t>anel.</w:t>
      </w:r>
    </w:p>
    <w:p w14:paraId="40679FDF" w14:textId="4BAAC06D" w:rsidR="10236944" w:rsidRDefault="10236944" w:rsidP="00DB2816">
      <w:pPr>
        <w:pStyle w:val="Level1BulletPoint"/>
      </w:pPr>
      <w:r w:rsidRPr="24DAEE86">
        <w:t>If, following an investigation, the disciplinary panel consider that the complaint has been substant</w:t>
      </w:r>
      <w:r w:rsidR="48FB99A3" w:rsidRPr="24DAEE86">
        <w:t>iated and disciplinary action may be required, a hearing will take place</w:t>
      </w:r>
      <w:r w:rsidR="743FE498" w:rsidRPr="24DAEE86">
        <w:t xml:space="preserve">. </w:t>
      </w:r>
      <w:r w:rsidR="5921C940" w:rsidRPr="24DAEE86">
        <w:t xml:space="preserve">In good time before the hearing, the </w:t>
      </w:r>
      <w:r w:rsidR="3DAD22D6" w:rsidRPr="24DAEE86">
        <w:t>respondent</w:t>
      </w:r>
      <w:r w:rsidR="6357A661" w:rsidRPr="24DAEE86">
        <w:t xml:space="preserve"> will receive in writing</w:t>
      </w:r>
      <w:r w:rsidR="5921C940" w:rsidRPr="24DAEE86">
        <w:t>:</w:t>
      </w:r>
    </w:p>
    <w:p w14:paraId="1B4D24FB" w14:textId="015C2CFA" w:rsidR="3751F993" w:rsidRDefault="3751F993" w:rsidP="00966BC3">
      <w:pPr>
        <w:pStyle w:val="Level2BulletPoint"/>
        <w:spacing w:line="276" w:lineRule="auto"/>
      </w:pPr>
      <w:r>
        <w:t xml:space="preserve">Details of the </w:t>
      </w:r>
      <w:r w:rsidR="5921C940">
        <w:t>alleged misconduct</w:t>
      </w:r>
    </w:p>
    <w:p w14:paraId="42F8619F" w14:textId="5946A8E2" w:rsidR="0185896B" w:rsidRDefault="0185896B" w:rsidP="00966BC3">
      <w:pPr>
        <w:pStyle w:val="Level2BulletPoint"/>
        <w:spacing w:line="276" w:lineRule="auto"/>
      </w:pPr>
      <w:r>
        <w:t>relevant</w:t>
      </w:r>
      <w:r w:rsidR="5921C940">
        <w:t xml:space="preserve"> evidence from the investigation</w:t>
      </w:r>
    </w:p>
    <w:p w14:paraId="3934E3DD" w14:textId="7229A8BB" w:rsidR="5921C940" w:rsidRDefault="5921C940" w:rsidP="00966BC3">
      <w:pPr>
        <w:pStyle w:val="Level2BulletPoint"/>
        <w:spacing w:line="276" w:lineRule="auto"/>
      </w:pPr>
      <w:r>
        <w:t xml:space="preserve">any other information </w:t>
      </w:r>
      <w:r w:rsidR="7BD16FD4">
        <w:t>to be covered by the hearing</w:t>
      </w:r>
    </w:p>
    <w:p w14:paraId="3B3565E2" w14:textId="1365113C" w:rsidR="5921C940" w:rsidRDefault="5921C940" w:rsidP="00966BC3">
      <w:pPr>
        <w:pStyle w:val="Level2BulletPoint"/>
        <w:spacing w:line="276" w:lineRule="auto"/>
      </w:pPr>
      <w:r>
        <w:t>the date, time and location of the hearing</w:t>
      </w:r>
    </w:p>
    <w:p w14:paraId="65473F19" w14:textId="2A118F0A" w:rsidR="5921C940" w:rsidRDefault="5921C940" w:rsidP="00966BC3">
      <w:pPr>
        <w:pStyle w:val="Level2BulletPoint"/>
        <w:spacing w:line="276" w:lineRule="auto"/>
      </w:pPr>
      <w:r>
        <w:t>information on the right to be accompanied to the hearing</w:t>
      </w:r>
      <w:r w:rsidR="0041AC71">
        <w:t xml:space="preserve"> by an appropriate companion or representative</w:t>
      </w:r>
    </w:p>
    <w:p w14:paraId="20092E8C" w14:textId="2A1D02BF" w:rsidR="6D7C34FD" w:rsidRDefault="6D7C34FD" w:rsidP="00966BC3">
      <w:pPr>
        <w:pStyle w:val="Level2BulletPoint"/>
        <w:spacing w:line="276" w:lineRule="auto"/>
      </w:pPr>
      <w:r>
        <w:t xml:space="preserve">A list of </w:t>
      </w:r>
      <w:r w:rsidR="5921C940">
        <w:t>the possible outcomes</w:t>
      </w:r>
    </w:p>
    <w:p w14:paraId="1FF5DF1A" w14:textId="48CB879D" w:rsidR="00D95726" w:rsidRPr="006E7673" w:rsidRDefault="2FB20303" w:rsidP="00DB2816">
      <w:pPr>
        <w:pStyle w:val="Level1BulletPoint"/>
      </w:pPr>
      <w:r w:rsidRPr="006E7673">
        <w:t xml:space="preserve">At the hearing the </w:t>
      </w:r>
      <w:r w:rsidR="7B82087F" w:rsidRPr="006E7673">
        <w:t>respondent</w:t>
      </w:r>
      <w:r w:rsidRPr="006E7673">
        <w:t xml:space="preserve"> will have the opportunity to answer the allegations, provide relevant evidence and any mitigations, </w:t>
      </w:r>
      <w:r w:rsidR="6CFFF619" w:rsidRPr="006E7673">
        <w:t>call relevant witnesses and choose to have a representative speak on their behalf</w:t>
      </w:r>
      <w:r w:rsidR="28DFA336" w:rsidRPr="006E7673">
        <w:t xml:space="preserve">. </w:t>
      </w:r>
    </w:p>
    <w:p w14:paraId="367CBE50" w14:textId="431E75EA" w:rsidR="00D95726" w:rsidRPr="006E7673" w:rsidRDefault="0C98345C" w:rsidP="00DB2816">
      <w:pPr>
        <w:pStyle w:val="Level1BulletPoint"/>
      </w:pPr>
      <w:r w:rsidRPr="006E7673">
        <w:lastRenderedPageBreak/>
        <w:t>Following the hearing, i</w:t>
      </w:r>
      <w:r w:rsidR="00D95726" w:rsidRPr="006E7673">
        <w:t xml:space="preserve">f a complaint is found to be substantiated, appropriate steps will be taken to remedy the problem. The </w:t>
      </w:r>
      <w:r w:rsidR="00564FF8" w:rsidRPr="006E7673">
        <w:t>p</w:t>
      </w:r>
      <w:r w:rsidR="00D95726" w:rsidRPr="006E7673">
        <w:t>anel may use a range of practical steps</w:t>
      </w:r>
      <w:r w:rsidR="00564FF8" w:rsidRPr="006E7673">
        <w:t>,</w:t>
      </w:r>
      <w:r w:rsidR="00D95726" w:rsidRPr="006E7673">
        <w:t xml:space="preserve"> including but not limited to</w:t>
      </w:r>
      <w:r w:rsidR="00564FF8" w:rsidRPr="006E7673">
        <w:t>:</w:t>
      </w:r>
      <w:r w:rsidR="00D95726" w:rsidRPr="006E7673">
        <w:t xml:space="preserve"> </w:t>
      </w:r>
    </w:p>
    <w:p w14:paraId="6A9DE30B" w14:textId="6EC38256" w:rsidR="00D95726" w:rsidRPr="006E7673" w:rsidRDefault="00564FF8" w:rsidP="00966BC3">
      <w:pPr>
        <w:pStyle w:val="Level2BulletPoint"/>
        <w:spacing w:line="276" w:lineRule="auto"/>
      </w:pPr>
      <w:r w:rsidRPr="006E7673">
        <w:t>A</w:t>
      </w:r>
      <w:r w:rsidR="00D95726" w:rsidRPr="006E7673">
        <w:t xml:space="preserve"> written warning kept on file</w:t>
      </w:r>
    </w:p>
    <w:p w14:paraId="461C10FC" w14:textId="5E1CA450" w:rsidR="00D95726" w:rsidRPr="006E7673" w:rsidRDefault="00825811" w:rsidP="00966BC3">
      <w:pPr>
        <w:pStyle w:val="Level2BulletPoint"/>
        <w:spacing w:line="276" w:lineRule="auto"/>
      </w:pPr>
      <w:r w:rsidRPr="006E7673">
        <w:t xml:space="preserve">The </w:t>
      </w:r>
      <w:r w:rsidR="6838EB3A" w:rsidRPr="006E7673">
        <w:t>respondent</w:t>
      </w:r>
      <w:r w:rsidRPr="006E7673">
        <w:t xml:space="preserve"> </w:t>
      </w:r>
      <w:r w:rsidR="00D95726" w:rsidRPr="006E7673">
        <w:t>being asked to attend mediation with the complainant</w:t>
      </w:r>
    </w:p>
    <w:p w14:paraId="3DC47448" w14:textId="55E19998" w:rsidR="00D95726" w:rsidRPr="006E7673" w:rsidRDefault="009B7717" w:rsidP="00966BC3">
      <w:pPr>
        <w:pStyle w:val="Level2BulletPoint"/>
        <w:spacing w:line="276" w:lineRule="auto"/>
      </w:pPr>
      <w:r w:rsidRPr="006E7673">
        <w:t xml:space="preserve">The </w:t>
      </w:r>
      <w:r w:rsidR="6C7F973A" w:rsidRPr="006E7673">
        <w:t>respondent</w:t>
      </w:r>
      <w:r w:rsidR="00DE01C4" w:rsidRPr="006E7673">
        <w:t xml:space="preserve"> </w:t>
      </w:r>
      <w:r w:rsidR="00D95726" w:rsidRPr="006E7673">
        <w:t>sending a letter of apology to the complainant</w:t>
      </w:r>
    </w:p>
    <w:p w14:paraId="34ADB4BD" w14:textId="4030FF87" w:rsidR="00D95726" w:rsidRPr="006E7673" w:rsidRDefault="00DE01C4" w:rsidP="00966BC3">
      <w:pPr>
        <w:pStyle w:val="Level2BulletPoint"/>
        <w:spacing w:line="276" w:lineRule="auto"/>
      </w:pPr>
      <w:r w:rsidRPr="006E7673">
        <w:t xml:space="preserve">The </w:t>
      </w:r>
      <w:r w:rsidR="57CC0C97" w:rsidRPr="006E7673">
        <w:t>respondent</w:t>
      </w:r>
      <w:r w:rsidRPr="006E7673">
        <w:t xml:space="preserve"> </w:t>
      </w:r>
      <w:r w:rsidR="00D95726" w:rsidRPr="006E7673">
        <w:t>attending training course or intervention</w:t>
      </w:r>
    </w:p>
    <w:p w14:paraId="06FB948D" w14:textId="2D4ED8F3" w:rsidR="00D95726" w:rsidRPr="006E7673" w:rsidRDefault="00A11CCD" w:rsidP="00966BC3">
      <w:pPr>
        <w:pStyle w:val="Level2BulletPoint"/>
        <w:spacing w:line="276" w:lineRule="auto"/>
      </w:pPr>
      <w:r w:rsidRPr="006E7673">
        <w:t xml:space="preserve">The </w:t>
      </w:r>
      <w:r w:rsidR="3E96A4B5" w:rsidRPr="006E7673">
        <w:t>respondent</w:t>
      </w:r>
      <w:r w:rsidRPr="006E7673">
        <w:t xml:space="preserve"> being </w:t>
      </w:r>
      <w:r w:rsidR="00AC3448" w:rsidRPr="006E7673">
        <w:t xml:space="preserve">suspended </w:t>
      </w:r>
      <w:r w:rsidR="00D95726" w:rsidRPr="006E7673">
        <w:t xml:space="preserve">from chambers activities (for example events, socials, meetings </w:t>
      </w:r>
      <w:proofErr w:type="spellStart"/>
      <w:r w:rsidR="00D95726" w:rsidRPr="006E7673">
        <w:t>etc</w:t>
      </w:r>
      <w:proofErr w:type="spellEnd"/>
      <w:r w:rsidR="00D95726" w:rsidRPr="006E7673">
        <w:t>)</w:t>
      </w:r>
      <w:r w:rsidR="00387294" w:rsidRPr="006E7673">
        <w:t>,</w:t>
      </w:r>
      <w:r w:rsidR="00D95726" w:rsidRPr="006E7673">
        <w:t xml:space="preserve"> or agreeing not to drink alcohol at such events </w:t>
      </w:r>
    </w:p>
    <w:p w14:paraId="7C7E892F" w14:textId="20ED73BB" w:rsidR="00D95726" w:rsidRPr="006E7673" w:rsidRDefault="00387294" w:rsidP="00966BC3">
      <w:pPr>
        <w:pStyle w:val="Level2BulletPoint"/>
        <w:spacing w:line="276" w:lineRule="auto"/>
      </w:pPr>
      <w:r w:rsidRPr="006E7673">
        <w:t xml:space="preserve">The </w:t>
      </w:r>
      <w:r w:rsidR="14D580AA" w:rsidRPr="006E7673">
        <w:t>respondent</w:t>
      </w:r>
      <w:r w:rsidRPr="006E7673">
        <w:t xml:space="preserve"> </w:t>
      </w:r>
      <w:r w:rsidR="00D95726" w:rsidRPr="006E7673">
        <w:t>being asked to work from home</w:t>
      </w:r>
      <w:r w:rsidRPr="006E7673">
        <w:t xml:space="preserve"> or </w:t>
      </w:r>
      <w:r w:rsidR="00D95726" w:rsidRPr="006E7673">
        <w:t>outside chambers</w:t>
      </w:r>
    </w:p>
    <w:p w14:paraId="1D61D779" w14:textId="4914ED03" w:rsidR="00D95726" w:rsidRPr="006E7673" w:rsidRDefault="00387294" w:rsidP="00966BC3">
      <w:pPr>
        <w:pStyle w:val="Level2BulletPoint"/>
        <w:spacing w:line="276" w:lineRule="auto"/>
      </w:pPr>
      <w:r w:rsidRPr="006E7673">
        <w:t xml:space="preserve">The </w:t>
      </w:r>
      <w:r w:rsidR="1410493B" w:rsidRPr="006E7673">
        <w:t>respondent</w:t>
      </w:r>
      <w:r w:rsidRPr="006E7673">
        <w:t xml:space="preserve"> being </w:t>
      </w:r>
      <w:r w:rsidR="00D95726" w:rsidRPr="006E7673">
        <w:t>temporary suspen</w:t>
      </w:r>
      <w:r w:rsidRPr="006E7673">
        <w:t>ded</w:t>
      </w:r>
      <w:r w:rsidR="00D95726" w:rsidRPr="006E7673">
        <w:t xml:space="preserve"> from chambers</w:t>
      </w:r>
    </w:p>
    <w:p w14:paraId="4D93F920" w14:textId="57CD7489" w:rsidR="00D95726" w:rsidRPr="006E7673" w:rsidRDefault="00825811" w:rsidP="00966BC3">
      <w:pPr>
        <w:pStyle w:val="Level2BulletPoint"/>
        <w:spacing w:line="276" w:lineRule="auto"/>
      </w:pPr>
      <w:r w:rsidRPr="006E7673">
        <w:t xml:space="preserve">The </w:t>
      </w:r>
      <w:r w:rsidR="4766FE79" w:rsidRPr="006E7673">
        <w:t>respondent</w:t>
      </w:r>
      <w:r w:rsidRPr="006E7673">
        <w:t xml:space="preserve"> </w:t>
      </w:r>
      <w:r w:rsidR="00D95726" w:rsidRPr="006E7673">
        <w:t>abstain</w:t>
      </w:r>
      <w:r w:rsidRPr="006E7673">
        <w:t>ing</w:t>
      </w:r>
      <w:r w:rsidR="00D95726" w:rsidRPr="006E7673">
        <w:t xml:space="preserve"> from exercising voting rights at chambers’ meetings </w:t>
      </w:r>
    </w:p>
    <w:p w14:paraId="40C914FF" w14:textId="71D38D46" w:rsidR="00D95726" w:rsidRPr="00927092" w:rsidRDefault="00D95726" w:rsidP="00966BC3">
      <w:pPr>
        <w:pStyle w:val="Level2BulletPoint"/>
        <w:spacing w:line="276" w:lineRule="auto"/>
      </w:pPr>
      <w:r w:rsidRPr="006E7673">
        <w:t>Consideration of termination of</w:t>
      </w:r>
      <w:r w:rsidRPr="00927092">
        <w:t xml:space="preserve"> </w:t>
      </w:r>
      <w:r w:rsidR="0468E38B" w:rsidRPr="24DAEE86">
        <w:t>the respondent’s</w:t>
      </w:r>
      <w:r w:rsidR="6CF9E565" w:rsidRPr="24DAEE86">
        <w:t xml:space="preserve"> </w:t>
      </w:r>
      <w:r w:rsidRPr="00927092">
        <w:t>membership</w:t>
      </w:r>
    </w:p>
    <w:p w14:paraId="7D374257" w14:textId="77100358" w:rsidR="00D95726" w:rsidRPr="00927092" w:rsidRDefault="00D95726" w:rsidP="00DB2816">
      <w:r w:rsidRPr="00927092">
        <w:t xml:space="preserve">More information about remedial actions in respect of complaints about bullying and harassment can be found in the </w:t>
      </w:r>
      <w:r w:rsidR="00876E2F">
        <w:t>a</w:t>
      </w:r>
      <w:r w:rsidRPr="00927092">
        <w:t>nti-</w:t>
      </w:r>
      <w:r w:rsidR="00876E2F">
        <w:t>b</w:t>
      </w:r>
      <w:r w:rsidRPr="00927092">
        <w:t xml:space="preserve">ullying and </w:t>
      </w:r>
      <w:r w:rsidR="00876E2F">
        <w:t>h</w:t>
      </w:r>
      <w:r w:rsidRPr="00927092">
        <w:t xml:space="preserve">arassment </w:t>
      </w:r>
      <w:r w:rsidR="00876E2F">
        <w:t>p</w:t>
      </w:r>
      <w:r w:rsidRPr="00927092">
        <w:t>olicy.</w:t>
      </w:r>
    </w:p>
    <w:p w14:paraId="2A19D920" w14:textId="539A25E0" w:rsidR="00D95726" w:rsidRPr="006E7673" w:rsidRDefault="00D95726" w:rsidP="00DB2816">
      <w:pPr>
        <w:pStyle w:val="Level1BulletPoint"/>
      </w:pPr>
      <w:proofErr w:type="gramStart"/>
      <w:r w:rsidRPr="00927092">
        <w:t>In the event that</w:t>
      </w:r>
      <w:proofErr w:type="gramEnd"/>
      <w:r w:rsidRPr="00927092">
        <w:t xml:space="preserve"> </w:t>
      </w:r>
      <w:r w:rsidR="793A13D2" w:rsidRPr="24DAEE86">
        <w:t>the</w:t>
      </w:r>
      <w:r w:rsidRPr="00927092">
        <w:t xml:space="preserve"> panel consider termination of membership </w:t>
      </w:r>
      <w:r>
        <w:t xml:space="preserve">is </w:t>
      </w:r>
      <w:r w:rsidRPr="00927092">
        <w:t>proportionate action after a disciplinary investigation, the</w:t>
      </w:r>
      <w:r>
        <w:t xml:space="preserve"> recommendation will be made to the </w:t>
      </w:r>
      <w:r w:rsidR="00876E2F">
        <w:t>M</w:t>
      </w:r>
      <w:r>
        <w:t xml:space="preserve">anagement </w:t>
      </w:r>
      <w:r w:rsidR="00876E2F">
        <w:t>C</w:t>
      </w:r>
      <w:r>
        <w:t>ommittee which will follow the rules for termination detailed in chamber</w:t>
      </w:r>
      <w:r w:rsidR="00C00BFC">
        <w:t>s</w:t>
      </w:r>
      <w:r>
        <w:t xml:space="preserve">’ constitution.  </w:t>
      </w:r>
    </w:p>
    <w:p w14:paraId="37A38BA2" w14:textId="77777777" w:rsidR="006E7673" w:rsidRDefault="00D95726" w:rsidP="00DB2816">
      <w:pPr>
        <w:pStyle w:val="Level1BulletPoint"/>
      </w:pPr>
      <w:r w:rsidRPr="00927092">
        <w:t xml:space="preserve">The </w:t>
      </w:r>
      <w:r w:rsidR="498AA357" w:rsidRPr="00927092">
        <w:t>respondent</w:t>
      </w:r>
      <w:r w:rsidRPr="00927092">
        <w:t xml:space="preserve"> is entitled to appeal the finding</w:t>
      </w:r>
      <w:r w:rsidR="00AA691D">
        <w:t>,</w:t>
      </w:r>
      <w:r w:rsidRPr="00927092">
        <w:t xml:space="preserve"> remedy</w:t>
      </w:r>
      <w:r w:rsidR="00AA691D">
        <w:t xml:space="preserve"> or </w:t>
      </w:r>
      <w:r w:rsidRPr="00927092">
        <w:t xml:space="preserve">sanction arrived at following an investigation. A member who wishes to appeal must inform the </w:t>
      </w:r>
      <w:r w:rsidR="00144078">
        <w:t>h</w:t>
      </w:r>
      <w:r w:rsidRPr="00927092">
        <w:t xml:space="preserve">ead of </w:t>
      </w:r>
      <w:r w:rsidR="00144078">
        <w:t>c</w:t>
      </w:r>
      <w:r w:rsidRPr="00927092">
        <w:t>hambers in writing without unreasonable delay, stating the grounds for their</w:t>
      </w:r>
      <w:r w:rsidRPr="00927092">
        <w:rPr>
          <w:spacing w:val="-11"/>
        </w:rPr>
        <w:t xml:space="preserve"> </w:t>
      </w:r>
      <w:r w:rsidRPr="00927092">
        <w:t xml:space="preserve">appeal. If the </w:t>
      </w:r>
      <w:r w:rsidR="00144078">
        <w:t>p</w:t>
      </w:r>
      <w:r w:rsidRPr="00927092">
        <w:t xml:space="preserve">anel can’t agree the issue would be referred to an </w:t>
      </w:r>
      <w:r w:rsidR="00144078">
        <w:t>a</w:t>
      </w:r>
      <w:r w:rsidRPr="00927092">
        <w:t xml:space="preserve">ppeal </w:t>
      </w:r>
      <w:r w:rsidR="00144078">
        <w:t>p</w:t>
      </w:r>
      <w:r w:rsidRPr="00927092">
        <w:t xml:space="preserve">anel to consider. </w:t>
      </w:r>
    </w:p>
    <w:p w14:paraId="655DA344" w14:textId="77777777" w:rsidR="006E7673" w:rsidRDefault="00D95726" w:rsidP="00DB2816">
      <w:pPr>
        <w:pStyle w:val="Level1BulletPoint"/>
      </w:pPr>
      <w:r w:rsidRPr="006E7673">
        <w:t>Any appeal will be dealt with impartially and by</w:t>
      </w:r>
      <w:r w:rsidR="00EB7BB6" w:rsidRPr="006E7673">
        <w:t xml:space="preserve"> an </w:t>
      </w:r>
      <w:r w:rsidR="00144078" w:rsidRPr="006E7673">
        <w:t>a</w:t>
      </w:r>
      <w:r w:rsidR="00EB7BB6" w:rsidRPr="006E7673">
        <w:t>ppeal</w:t>
      </w:r>
      <w:r w:rsidR="009E200D" w:rsidRPr="006E7673">
        <w:t xml:space="preserve"> </w:t>
      </w:r>
      <w:r w:rsidR="00144078" w:rsidRPr="006E7673">
        <w:t>p</w:t>
      </w:r>
      <w:r w:rsidR="00EB7BB6" w:rsidRPr="006E7673">
        <w:t>anel</w:t>
      </w:r>
      <w:r w:rsidRPr="006E7673">
        <w:t xml:space="preserve"> appointed by the </w:t>
      </w:r>
      <w:r w:rsidR="00C10563" w:rsidRPr="006E7673">
        <w:t>h</w:t>
      </w:r>
      <w:r w:rsidRPr="006E7673">
        <w:t xml:space="preserve">ead of </w:t>
      </w:r>
      <w:r w:rsidR="00C10563" w:rsidRPr="006E7673">
        <w:t>c</w:t>
      </w:r>
      <w:r w:rsidRPr="006E7673">
        <w:t xml:space="preserve">hambers </w:t>
      </w:r>
      <w:r w:rsidR="00F15590" w:rsidRPr="006E7673">
        <w:t>in line with chamber</w:t>
      </w:r>
      <w:r w:rsidR="00C00BFC" w:rsidRPr="006E7673">
        <w:t>s</w:t>
      </w:r>
      <w:r w:rsidR="00F15590" w:rsidRPr="006E7673">
        <w:t>’ constitution which will not include anyone</w:t>
      </w:r>
      <w:r w:rsidRPr="006E7673">
        <w:t xml:space="preserve"> who originally dealt with the complaint. </w:t>
      </w:r>
      <w:r w:rsidR="00AD14AB">
        <w:t>If</w:t>
      </w:r>
      <w:r w:rsidDel="00AD14AB">
        <w:t xml:space="preserve"> the complainant, </w:t>
      </w:r>
      <w:r w:rsidR="00AD14AB">
        <w:t xml:space="preserve">or </w:t>
      </w:r>
      <w:r w:rsidR="6D5A9320">
        <w:t>respondent</w:t>
      </w:r>
      <w:r w:rsidR="00AD14AB">
        <w:t>, thinks there is an inappropriate choice of panel member, for example due to a conflict of interest, they can approach the head of chambers to appoint a replacement panel member</w:t>
      </w:r>
      <w:r w:rsidRPr="006E7673">
        <w:t>, or an external expert.</w:t>
      </w:r>
    </w:p>
    <w:p w14:paraId="04BA4A07" w14:textId="384C6223" w:rsidR="00D95726" w:rsidRPr="006E7673" w:rsidRDefault="00D95726" w:rsidP="00DB2816">
      <w:pPr>
        <w:pStyle w:val="Level1BulletPoint"/>
      </w:pPr>
      <w:r w:rsidRPr="006E7673">
        <w:t xml:space="preserve">The </w:t>
      </w:r>
      <w:r w:rsidR="00601399" w:rsidRPr="006E7673">
        <w:t>h</w:t>
      </w:r>
      <w:r w:rsidRPr="006E7673">
        <w:t xml:space="preserve">ead of </w:t>
      </w:r>
      <w:r w:rsidR="00601399" w:rsidRPr="006E7673">
        <w:t>c</w:t>
      </w:r>
      <w:r w:rsidRPr="006E7673">
        <w:t>hambers</w:t>
      </w:r>
      <w:r w:rsidR="009E200D" w:rsidRPr="006E7673">
        <w:t xml:space="preserve"> </w:t>
      </w:r>
      <w:r w:rsidRPr="006E7673">
        <w:t xml:space="preserve">may decide it is appropriate to appoint an external expert to carry out an appeal, or to chair an </w:t>
      </w:r>
      <w:r w:rsidR="00601399" w:rsidRPr="006E7673">
        <w:t>a</w:t>
      </w:r>
      <w:r w:rsidRPr="006E7673">
        <w:t xml:space="preserve">ppeal </w:t>
      </w:r>
      <w:r w:rsidR="00601399" w:rsidRPr="006E7673">
        <w:t>p</w:t>
      </w:r>
      <w:r w:rsidRPr="006E7673">
        <w:t xml:space="preserve">anel, depending on the seriousness of the issue being investigated and possible remedy or outcome. </w:t>
      </w:r>
    </w:p>
    <w:p w14:paraId="79B69A13" w14:textId="29145691" w:rsidR="00D95726" w:rsidRPr="00927092" w:rsidRDefault="00D95726" w:rsidP="00DB2816">
      <w:pPr>
        <w:pStyle w:val="Level1BulletPoint"/>
      </w:pPr>
      <w:r w:rsidRPr="00927092">
        <w:lastRenderedPageBreak/>
        <w:t xml:space="preserve">A confidential record will be kept of all complaints and of any meetings or investigations in connection and will be retained for </w:t>
      </w:r>
      <w:r w:rsidRPr="00D0159B">
        <w:rPr>
          <w:highlight w:val="yellow"/>
        </w:rPr>
        <w:t>7 years</w:t>
      </w:r>
      <w:r w:rsidRPr="00927092">
        <w:t xml:space="preserve">. </w:t>
      </w:r>
      <w:r w:rsidRPr="0056065C">
        <w:rPr>
          <w:b/>
          <w:bCs/>
        </w:rPr>
        <w:t xml:space="preserve">[this should align with </w:t>
      </w:r>
      <w:r w:rsidR="000747CF">
        <w:rPr>
          <w:b/>
          <w:bCs/>
        </w:rPr>
        <w:t>c</w:t>
      </w:r>
      <w:r w:rsidRPr="0056065C">
        <w:rPr>
          <w:b/>
          <w:bCs/>
        </w:rPr>
        <w:t>hambers’ data retention policy]</w:t>
      </w:r>
    </w:p>
    <w:p w14:paraId="4DD81847" w14:textId="31571322" w:rsidR="00D95726" w:rsidRDefault="00D95726" w:rsidP="00DB2816">
      <w:pPr>
        <w:pStyle w:val="Level1BulletPoint"/>
      </w:pPr>
      <w:r w:rsidRPr="00927092">
        <w:t>A brief report on all formal</w:t>
      </w:r>
      <w:r w:rsidRPr="00927092">
        <w:rPr>
          <w:b/>
          <w:bCs/>
        </w:rPr>
        <w:t xml:space="preserve"> </w:t>
      </w:r>
      <w:r w:rsidRPr="00927092">
        <w:t xml:space="preserve">complaints and on the findings of any investigations will be made to the </w:t>
      </w:r>
      <w:r w:rsidR="00E420DA">
        <w:t>h</w:t>
      </w:r>
      <w:r w:rsidRPr="00927092">
        <w:t>ead of</w:t>
      </w:r>
      <w:r w:rsidRPr="00927092">
        <w:rPr>
          <w:spacing w:val="-5"/>
        </w:rPr>
        <w:t xml:space="preserve"> </w:t>
      </w:r>
      <w:r w:rsidR="00E420DA">
        <w:t>c</w:t>
      </w:r>
      <w:r w:rsidRPr="00927092">
        <w:t>hambers.</w:t>
      </w:r>
    </w:p>
    <w:p w14:paraId="00F8A2E4" w14:textId="77777777" w:rsidR="00AC4FD1" w:rsidRPr="006E7673" w:rsidRDefault="00AC4FD1" w:rsidP="00966BC3">
      <w:pPr>
        <w:pStyle w:val="Level1BulletPoint"/>
        <w:numPr>
          <w:ilvl w:val="0"/>
          <w:numId w:val="0"/>
        </w:numPr>
      </w:pPr>
    </w:p>
    <w:p w14:paraId="02C05572" w14:textId="31226517" w:rsidR="00D95726" w:rsidRPr="006E7673" w:rsidRDefault="00D95726" w:rsidP="003C3D6E">
      <w:pPr>
        <w:pStyle w:val="Heading3"/>
      </w:pPr>
      <w:r w:rsidRPr="006E7673">
        <w:t xml:space="preserve">External arbitration or mediation </w:t>
      </w:r>
    </w:p>
    <w:p w14:paraId="1A5E7678" w14:textId="7DACC129" w:rsidR="005644CC" w:rsidRPr="006E7673" w:rsidRDefault="00D95726" w:rsidP="00DB2816">
      <w:pPr>
        <w:pStyle w:val="Level1BulletPoint"/>
      </w:pPr>
      <w:r w:rsidRPr="00927092">
        <w:t xml:space="preserve">It is acknowledged that </w:t>
      </w:r>
      <w:r w:rsidR="00E420DA">
        <w:t>c</w:t>
      </w:r>
      <w:r w:rsidRPr="00927092">
        <w:t xml:space="preserve">hambers is a small </w:t>
      </w:r>
      <w:proofErr w:type="spellStart"/>
      <w:r w:rsidRPr="00927092">
        <w:t>organisation</w:t>
      </w:r>
      <w:proofErr w:type="spellEnd"/>
      <w:r w:rsidR="39663470" w:rsidRPr="00927092">
        <w:t>,</w:t>
      </w:r>
      <w:r w:rsidRPr="00927092">
        <w:t xml:space="preserve"> and many members have known each other for long periods of time. If, in the view of the complainant</w:t>
      </w:r>
      <w:r w:rsidR="08071020" w:rsidRPr="00927092">
        <w:t>, respondent</w:t>
      </w:r>
      <w:r w:rsidRPr="00927092">
        <w:t xml:space="preserve"> or the </w:t>
      </w:r>
      <w:r w:rsidR="00E9140A">
        <w:t>h</w:t>
      </w:r>
      <w:r w:rsidRPr="00927092">
        <w:t xml:space="preserve">ead of </w:t>
      </w:r>
      <w:r w:rsidR="00E9140A">
        <w:t>c</w:t>
      </w:r>
      <w:r w:rsidRPr="00927092">
        <w:t xml:space="preserve">hambers, it will not be possible to deal with the complaint unaffected by conflicts of interest, the </w:t>
      </w:r>
      <w:hyperlink r:id="rId12" w:history="1">
        <w:r w:rsidR="00C27BA3" w:rsidRPr="006E7673">
          <w:rPr>
            <w:rStyle w:val="Hyperlink"/>
          </w:rPr>
          <w:t>Bar Council’s appointments service</w:t>
        </w:r>
      </w:hyperlink>
      <w:r w:rsidR="00C27BA3" w:rsidRPr="006E7673">
        <w:t xml:space="preserve"> </w:t>
      </w:r>
      <w:r w:rsidRPr="00927092">
        <w:t>will be approached for a mediator, arbitrator or expert (as appropriate</w:t>
      </w:r>
      <w:r w:rsidR="3138BC32" w:rsidRPr="00927092">
        <w:t>).</w:t>
      </w:r>
      <w:r w:rsidRPr="00927092">
        <w:t xml:space="preserve"> Where the barrister concerned has not</w:t>
      </w:r>
      <w:r w:rsidR="00B632CF">
        <w:t xml:space="preserve"> subscribed to the Bar Representation Fee</w:t>
      </w:r>
      <w:r w:rsidRPr="00927092">
        <w:t xml:space="preserve">, </w:t>
      </w:r>
      <w:r w:rsidR="00B632CF">
        <w:t>c</w:t>
      </w:r>
      <w:r w:rsidRPr="00927092">
        <w:t>hambers will pay the fee (currently £500) for this service.</w:t>
      </w:r>
    </w:p>
    <w:p w14:paraId="4C464787" w14:textId="199DB45E" w:rsidR="00D95726" w:rsidRPr="006E7673" w:rsidRDefault="00D95726" w:rsidP="003C3D6E">
      <w:pPr>
        <w:pStyle w:val="Heading3"/>
      </w:pPr>
      <w:r w:rsidRPr="00C026B9">
        <w:t xml:space="preserve">Further </w:t>
      </w:r>
      <w:r w:rsidR="00B632CF">
        <w:t>s</w:t>
      </w:r>
      <w:r w:rsidRPr="00C026B9">
        <w:t xml:space="preserve">ources of </w:t>
      </w:r>
      <w:r w:rsidR="00B632CF">
        <w:t>i</w:t>
      </w:r>
      <w:r w:rsidRPr="00C026B9">
        <w:t>nformation</w:t>
      </w:r>
      <w:r w:rsidR="00B632CF">
        <w:t xml:space="preserve"> and a</w:t>
      </w:r>
      <w:r w:rsidRPr="00C026B9">
        <w:t>ssistance</w:t>
      </w:r>
    </w:p>
    <w:p w14:paraId="27BEF3F6" w14:textId="6C88D6B7" w:rsidR="281979F5" w:rsidRPr="006E7673" w:rsidRDefault="2365C2FD" w:rsidP="00DB2816">
      <w:pPr>
        <w:pStyle w:val="Level1BulletPoint"/>
      </w:pPr>
      <w:r w:rsidRPr="006E7673">
        <w:t>Barristers</w:t>
      </w:r>
      <w:r w:rsidR="003D7E6B" w:rsidRPr="006E7673">
        <w:t xml:space="preserve"> </w:t>
      </w:r>
      <w:r w:rsidRPr="006E7673">
        <w:t xml:space="preserve">may approach the </w:t>
      </w:r>
      <w:hyperlink r:id="rId13" w:history="1">
        <w:r w:rsidRPr="006E7673">
          <w:rPr>
            <w:rStyle w:val="Hyperlink"/>
          </w:rPr>
          <w:t>Bar Council’s appointments service</w:t>
        </w:r>
      </w:hyperlink>
      <w:r w:rsidRPr="006E7673">
        <w:t xml:space="preserve"> to resolve disputes between themselves and chambers or another member in chambers. This service is free to Bar Representation Fee subscribers, or £500 to non-subscribers.</w:t>
      </w:r>
    </w:p>
    <w:p w14:paraId="203BEC1A" w14:textId="17CE9ADE" w:rsidR="00D95726" w:rsidRPr="006E7673" w:rsidRDefault="00D95726" w:rsidP="00DB2816">
      <w:pPr>
        <w:pStyle w:val="Level1BulletPoint"/>
      </w:pPr>
      <w:r w:rsidRPr="006E7673">
        <w:t xml:space="preserve">Barristers who are the subject of complaints or disciplinary procedures may seek advice from the </w:t>
      </w:r>
      <w:hyperlink r:id="rId14" w:history="1">
        <w:r w:rsidRPr="006E7673">
          <w:rPr>
            <w:rStyle w:val="Hyperlink"/>
          </w:rPr>
          <w:t xml:space="preserve">Bar </w:t>
        </w:r>
        <w:r w:rsidR="00E23E0C" w:rsidRPr="006E7673">
          <w:rPr>
            <w:rStyle w:val="Hyperlink"/>
          </w:rPr>
          <w:t>c</w:t>
        </w:r>
        <w:r w:rsidRPr="006E7673">
          <w:rPr>
            <w:rStyle w:val="Hyperlink"/>
          </w:rPr>
          <w:t xml:space="preserve">omplaints </w:t>
        </w:r>
        <w:r w:rsidR="00E23E0C" w:rsidRPr="006E7673">
          <w:rPr>
            <w:rStyle w:val="Hyperlink"/>
          </w:rPr>
          <w:t>a</w:t>
        </w:r>
        <w:r w:rsidRPr="006E7673">
          <w:rPr>
            <w:rStyle w:val="Hyperlink"/>
          </w:rPr>
          <w:t xml:space="preserve">dvisory </w:t>
        </w:r>
        <w:r w:rsidR="00E23E0C" w:rsidRPr="006E7673">
          <w:rPr>
            <w:rStyle w:val="Hyperlink"/>
          </w:rPr>
          <w:t>s</w:t>
        </w:r>
        <w:r w:rsidRPr="006E7673">
          <w:rPr>
            <w:rStyle w:val="Hyperlink"/>
          </w:rPr>
          <w:t>cheme</w:t>
        </w:r>
      </w:hyperlink>
      <w:r w:rsidR="003D7E6B" w:rsidRPr="006E7673">
        <w:t>.</w:t>
      </w:r>
    </w:p>
    <w:p w14:paraId="2A3968CC" w14:textId="1F33F474" w:rsidR="00111310" w:rsidRPr="006E7673" w:rsidRDefault="00E60B83" w:rsidP="00DB2816">
      <w:pPr>
        <w:pStyle w:val="Level1BulletPoint"/>
      </w:pPr>
      <w:r w:rsidRPr="006E7673">
        <w:t>S</w:t>
      </w:r>
      <w:r w:rsidR="00D95726" w:rsidRPr="006E7673">
        <w:t>upport and counselling are provided by associations and groups for women lawyers, members of minority ethnic groups, disabled people, the LGBT</w:t>
      </w:r>
      <w:r w:rsidR="00576911" w:rsidRPr="006E7673">
        <w:t>Q</w:t>
      </w:r>
      <w:r w:rsidR="00D95726" w:rsidRPr="006E7673">
        <w:t xml:space="preserve">+ community, and pupils. </w:t>
      </w:r>
      <w:r w:rsidR="0032399F" w:rsidRPr="006E7673">
        <w:t>M</w:t>
      </w:r>
      <w:r w:rsidR="00AE39D3" w:rsidRPr="006E7673">
        <w:t>ember</w:t>
      </w:r>
      <w:r w:rsidR="0032399F" w:rsidRPr="006E7673">
        <w:t>s can obtain the</w:t>
      </w:r>
      <w:r w:rsidR="00AE39D3" w:rsidRPr="006E7673">
        <w:t xml:space="preserve"> contact details for </w:t>
      </w:r>
      <w:r w:rsidR="00814D5D" w:rsidRPr="006E7673">
        <w:t>these</w:t>
      </w:r>
      <w:r w:rsidR="00AE39D3" w:rsidRPr="006E7673">
        <w:t xml:space="preserve"> </w:t>
      </w:r>
      <w:proofErr w:type="spellStart"/>
      <w:r w:rsidR="00AE39D3" w:rsidRPr="006E7673">
        <w:t>organisations</w:t>
      </w:r>
      <w:proofErr w:type="spellEnd"/>
      <w:r w:rsidR="00AE39D3" w:rsidRPr="006E7673">
        <w:t xml:space="preserve"> from the Bar Council’s</w:t>
      </w:r>
      <w:r w:rsidR="00732B08" w:rsidRPr="006E7673">
        <w:t xml:space="preserve"> e</w:t>
      </w:r>
      <w:r w:rsidR="00AE39D3" w:rsidRPr="006E7673">
        <w:t xml:space="preserve">quality and </w:t>
      </w:r>
      <w:r w:rsidR="00732B08" w:rsidRPr="006E7673">
        <w:t>d</w:t>
      </w:r>
      <w:r w:rsidR="00AE39D3" w:rsidRPr="006E7673">
        <w:t xml:space="preserve">iversity </w:t>
      </w:r>
      <w:r w:rsidR="1856008E" w:rsidRPr="006E7673">
        <w:t xml:space="preserve">team </w:t>
      </w:r>
      <w:hyperlink r:id="rId15" w:history="1">
        <w:r w:rsidR="003D7E6B" w:rsidRPr="006E7673">
          <w:rPr>
            <w:rStyle w:val="Hyperlink"/>
            <w:color w:val="E84893" w:themeColor="accent2"/>
          </w:rPr>
          <w:t>equality@barcouncil.org.uk</w:t>
        </w:r>
      </w:hyperlink>
      <w:r w:rsidR="003D7E6B" w:rsidRPr="006E7673">
        <w:t>.</w:t>
      </w:r>
    </w:p>
    <w:p w14:paraId="569F0C3A" w14:textId="3C63374C" w:rsidR="00D95726" w:rsidRDefault="00D95726" w:rsidP="00DB2816">
      <w:pPr>
        <w:pStyle w:val="Level1BulletPoint"/>
      </w:pPr>
      <w:r w:rsidRPr="006E7673">
        <w:t xml:space="preserve">Confidential advice is available from the </w:t>
      </w:r>
      <w:r w:rsidR="00E83D4F" w:rsidRPr="006E7673">
        <w:t>e</w:t>
      </w:r>
      <w:r w:rsidRPr="006E7673">
        <w:t xml:space="preserve">quality and </w:t>
      </w:r>
      <w:r w:rsidR="00E83D4F" w:rsidRPr="006E7673">
        <w:t>d</w:t>
      </w:r>
      <w:r w:rsidRPr="006E7673">
        <w:t xml:space="preserve">iversity </w:t>
      </w:r>
      <w:r w:rsidR="1745A8E9" w:rsidRPr="006E7673">
        <w:t>team</w:t>
      </w:r>
      <w:r w:rsidRPr="006E7673">
        <w:t xml:space="preserve"> at the Bar Council</w:t>
      </w:r>
      <w:r w:rsidR="00732B08" w:rsidRPr="006E7673">
        <w:t xml:space="preserve"> </w:t>
      </w:r>
      <w:hyperlink r:id="rId16" w:history="1">
        <w:r w:rsidR="003D7E6B" w:rsidRPr="006E7673">
          <w:rPr>
            <w:rStyle w:val="Hyperlink"/>
            <w:color w:val="E84893" w:themeColor="accent2"/>
          </w:rPr>
          <w:t>equality@barcouncil.org.uk</w:t>
        </w:r>
      </w:hyperlink>
      <w:r w:rsidR="003D7E6B" w:rsidRPr="006E7673">
        <w:t>.</w:t>
      </w:r>
    </w:p>
    <w:p w14:paraId="7259C350" w14:textId="77777777" w:rsidR="00AC4FD1" w:rsidRPr="006E7673" w:rsidRDefault="00AC4FD1" w:rsidP="00966BC3">
      <w:pPr>
        <w:pStyle w:val="Level1BulletPoint"/>
        <w:numPr>
          <w:ilvl w:val="0"/>
          <w:numId w:val="0"/>
        </w:numPr>
      </w:pPr>
    </w:p>
    <w:p w14:paraId="4E465797" w14:textId="750CE138" w:rsidR="005644CC" w:rsidRPr="006E7673" w:rsidRDefault="00D95726" w:rsidP="003C3D6E">
      <w:pPr>
        <w:pStyle w:val="Heading3"/>
      </w:pPr>
      <w:r w:rsidRPr="005644CC">
        <w:t xml:space="preserve">Useful </w:t>
      </w:r>
      <w:r w:rsidR="00454C0C">
        <w:t>r</w:t>
      </w:r>
      <w:r w:rsidRPr="005644CC">
        <w:t xml:space="preserve">esources </w:t>
      </w:r>
    </w:p>
    <w:p w14:paraId="59842000" w14:textId="6E0D5D53" w:rsidR="00D95726" w:rsidRPr="00750E03" w:rsidRDefault="00D95726" w:rsidP="00DB2816">
      <w:pPr>
        <w:pStyle w:val="Level1BulletPoint"/>
        <w:rPr>
          <w:b/>
          <w:bCs/>
        </w:rPr>
      </w:pPr>
      <w:r w:rsidRPr="00927092">
        <w:t xml:space="preserve">Confidential advice in relation to </w:t>
      </w:r>
      <w:r w:rsidR="32DB17B9" w:rsidRPr="24DAEE86">
        <w:t xml:space="preserve">bullying, </w:t>
      </w:r>
      <w:r w:rsidRPr="00927092">
        <w:t xml:space="preserve">harassment and </w:t>
      </w:r>
      <w:r w:rsidR="32DB17B9" w:rsidRPr="24DAEE86">
        <w:t xml:space="preserve">sexual </w:t>
      </w:r>
      <w:r w:rsidR="0D1E5B88" w:rsidRPr="27577496">
        <w:t>harassment</w:t>
      </w:r>
      <w:r w:rsidRPr="00927092">
        <w:t xml:space="preserve"> can be sought at any time from </w:t>
      </w:r>
      <w:r w:rsidRPr="004758AF">
        <w:t xml:space="preserve">Commissioner for Conduct’s </w:t>
      </w:r>
      <w:r w:rsidR="00EB3933">
        <w:t>team</w:t>
      </w:r>
      <w:r w:rsidR="0066440C">
        <w:t xml:space="preserve"> </w:t>
      </w:r>
      <w:r w:rsidRPr="004758AF">
        <w:t xml:space="preserve">via </w:t>
      </w:r>
      <w:hyperlink r:id="rId17" w:history="1">
        <w:r w:rsidRPr="006E7673">
          <w:rPr>
            <w:rStyle w:val="Hyperlink"/>
          </w:rPr>
          <w:t>Talk to Spot</w:t>
        </w:r>
      </w:hyperlink>
      <w:r w:rsidRPr="004758AF">
        <w:t xml:space="preserve"> </w:t>
      </w:r>
      <w:r w:rsidR="6CF9E565">
        <w:t>.</w:t>
      </w:r>
      <w:r>
        <w:t xml:space="preserve"> T</w:t>
      </w:r>
      <w:r w:rsidRPr="00927092">
        <w:t xml:space="preserve">hey will provide you with support and advice and discuss your options. </w:t>
      </w:r>
      <w:r w:rsidRPr="00927092">
        <w:lastRenderedPageBreak/>
        <w:t xml:space="preserve">You </w:t>
      </w:r>
      <w:r w:rsidR="0066440C">
        <w:t xml:space="preserve">don’t </w:t>
      </w:r>
      <w:r w:rsidRPr="00927092">
        <w:t xml:space="preserve">need </w:t>
      </w:r>
      <w:r w:rsidR="0066440C">
        <w:t xml:space="preserve">to </w:t>
      </w:r>
      <w:r w:rsidRPr="00927092">
        <w:t>give your name</w:t>
      </w:r>
      <w:r w:rsidR="00912408">
        <w:t>,</w:t>
      </w:r>
      <w:r w:rsidR="00695405">
        <w:t xml:space="preserve"> </w:t>
      </w:r>
      <w:r w:rsidRPr="00927092">
        <w:t>the names of anyone involved, or identify your chambers unless you are comfortable doing so. Support is also available at:</w:t>
      </w:r>
    </w:p>
    <w:p w14:paraId="3CCC751E" w14:textId="2AF961D4" w:rsidR="00D95726" w:rsidRPr="00927092" w:rsidRDefault="00D95726" w:rsidP="00966BC3">
      <w:pPr>
        <w:pStyle w:val="Level2BulletPoint"/>
        <w:spacing w:line="276" w:lineRule="auto"/>
      </w:pPr>
      <w:proofErr w:type="spellStart"/>
      <w:r w:rsidRPr="00927092">
        <w:rPr>
          <w:b/>
          <w:bCs/>
        </w:rPr>
        <w:t>Law</w:t>
      </w:r>
      <w:r w:rsidR="002B54FC">
        <w:rPr>
          <w:b/>
          <w:bCs/>
        </w:rPr>
        <w:t>C</w:t>
      </w:r>
      <w:r w:rsidRPr="00927092">
        <w:rPr>
          <w:b/>
          <w:bCs/>
        </w:rPr>
        <w:t>are</w:t>
      </w:r>
      <w:proofErr w:type="spellEnd"/>
      <w:r w:rsidRPr="00927092">
        <w:t xml:space="preserve"> </w:t>
      </w:r>
      <w:r w:rsidR="002B54FC">
        <w:t xml:space="preserve">– </w:t>
      </w:r>
      <w:r w:rsidRPr="00927092">
        <w:t>free and confidential helpline for lawyers, providing wellbeing and mental health support: 0800 279</w:t>
      </w:r>
      <w:r w:rsidR="002B54FC">
        <w:t xml:space="preserve"> </w:t>
      </w:r>
      <w:r w:rsidRPr="00927092">
        <w:t xml:space="preserve">6888 </w:t>
      </w:r>
      <w:r w:rsidR="4876D7AC" w:rsidRPr="0EE0B6C6">
        <w:t xml:space="preserve">or </w:t>
      </w:r>
      <w:hyperlink r:id="rId18">
        <w:r w:rsidR="4876D7AC" w:rsidRPr="0EE0B6C6">
          <w:rPr>
            <w:rStyle w:val="Hyperlink"/>
          </w:rPr>
          <w:t>lawcare.org.uk</w:t>
        </w:r>
      </w:hyperlink>
      <w:r w:rsidR="4876D7AC" w:rsidRPr="0EE0B6C6">
        <w:t xml:space="preserve"> </w:t>
      </w:r>
    </w:p>
    <w:p w14:paraId="7F68E291" w14:textId="69EF2D5B" w:rsidR="00D95726" w:rsidRPr="00927092" w:rsidRDefault="00D95726" w:rsidP="00966BC3">
      <w:pPr>
        <w:pStyle w:val="Level2BulletPoint"/>
        <w:spacing w:line="276" w:lineRule="auto"/>
      </w:pPr>
      <w:r w:rsidRPr="00927092">
        <w:rPr>
          <w:b/>
          <w:bCs/>
        </w:rPr>
        <w:t xml:space="preserve">Wellbeing at the Bar </w:t>
      </w:r>
      <w:r w:rsidR="002B54FC">
        <w:rPr>
          <w:b/>
          <w:bCs/>
        </w:rPr>
        <w:t xml:space="preserve">– </w:t>
      </w:r>
      <w:r w:rsidRPr="00927092">
        <w:t>resources</w:t>
      </w:r>
      <w:r w:rsidR="0072169E">
        <w:t>,</w:t>
      </w:r>
      <w:r w:rsidRPr="00927092">
        <w:t xml:space="preserve"> sources of advice and support</w:t>
      </w:r>
      <w:r w:rsidR="0072169E">
        <w:t xml:space="preserve"> for barristers including access to counselling: </w:t>
      </w:r>
      <w:hyperlink r:id="rId19">
        <w:r w:rsidR="0072169E" w:rsidRPr="006E7673">
          <w:rPr>
            <w:rStyle w:val="Hyperlink"/>
            <w:rFonts w:cs="Times New Roman"/>
          </w:rPr>
          <w:t>www.wellbeingatthebar.org.uk</w:t>
        </w:r>
      </w:hyperlink>
      <w:r w:rsidRPr="00927092">
        <w:t xml:space="preserve"> </w:t>
      </w:r>
    </w:p>
    <w:p w14:paraId="661D0DE3" w14:textId="7FFC4168" w:rsidR="00D95726" w:rsidRPr="00927092" w:rsidRDefault="00D95726" w:rsidP="00966BC3">
      <w:pPr>
        <w:pStyle w:val="Level2BulletPoint"/>
        <w:spacing w:line="276" w:lineRule="auto"/>
      </w:pPr>
      <w:r w:rsidRPr="00927092">
        <w:rPr>
          <w:b/>
          <w:bCs/>
        </w:rPr>
        <w:t>B</w:t>
      </w:r>
      <w:r w:rsidR="00CE4141">
        <w:rPr>
          <w:b/>
          <w:bCs/>
        </w:rPr>
        <w:t xml:space="preserve">ar </w:t>
      </w:r>
      <w:r w:rsidRPr="00927092">
        <w:rPr>
          <w:b/>
          <w:bCs/>
        </w:rPr>
        <w:t>S</w:t>
      </w:r>
      <w:r w:rsidR="00CE4141">
        <w:rPr>
          <w:b/>
          <w:bCs/>
        </w:rPr>
        <w:t xml:space="preserve">tandards </w:t>
      </w:r>
      <w:r w:rsidRPr="00927092">
        <w:rPr>
          <w:b/>
          <w:bCs/>
        </w:rPr>
        <w:t>B</w:t>
      </w:r>
      <w:r w:rsidR="00CE4141">
        <w:rPr>
          <w:b/>
          <w:bCs/>
        </w:rPr>
        <w:t>oard</w:t>
      </w:r>
      <w:r w:rsidRPr="00927092">
        <w:rPr>
          <w:b/>
          <w:bCs/>
        </w:rPr>
        <w:t xml:space="preserve"> </w:t>
      </w:r>
      <w:r w:rsidR="00CE4141">
        <w:rPr>
          <w:b/>
          <w:bCs/>
        </w:rPr>
        <w:t>g</w:t>
      </w:r>
      <w:r w:rsidRPr="00927092">
        <w:rPr>
          <w:b/>
          <w:bCs/>
        </w:rPr>
        <w:t xml:space="preserve">uidance </w:t>
      </w:r>
      <w:r w:rsidR="00CE4141">
        <w:rPr>
          <w:b/>
          <w:bCs/>
        </w:rPr>
        <w:t>on</w:t>
      </w:r>
      <w:r w:rsidRPr="00927092">
        <w:rPr>
          <w:b/>
          <w:bCs/>
        </w:rPr>
        <w:t xml:space="preserve"> reporting requirements </w:t>
      </w:r>
      <w:hyperlink r:id="rId20" w:history="1">
        <w:r w:rsidRPr="0008402A">
          <w:rPr>
            <w:rStyle w:val="Hyperlink"/>
          </w:rPr>
          <w:t>www.barstandardsboard.org.uk/for-barristers/reporting-serious-misconduct.html</w:t>
        </w:r>
      </w:hyperlink>
    </w:p>
    <w:p w14:paraId="4386B0FB" w14:textId="1164B840" w:rsidR="00D95726" w:rsidRPr="00927092" w:rsidRDefault="00D95726" w:rsidP="00966BC3">
      <w:pPr>
        <w:pStyle w:val="Level2BulletPoint"/>
        <w:spacing w:line="276" w:lineRule="auto"/>
      </w:pPr>
      <w:r w:rsidRPr="00927092">
        <w:rPr>
          <w:b/>
          <w:bCs/>
        </w:rPr>
        <w:t>B</w:t>
      </w:r>
      <w:r w:rsidR="00932915">
        <w:rPr>
          <w:b/>
          <w:bCs/>
        </w:rPr>
        <w:t xml:space="preserve">ar </w:t>
      </w:r>
      <w:r w:rsidRPr="00927092">
        <w:rPr>
          <w:b/>
          <w:bCs/>
        </w:rPr>
        <w:t>S</w:t>
      </w:r>
      <w:r w:rsidR="00932915">
        <w:rPr>
          <w:b/>
          <w:bCs/>
        </w:rPr>
        <w:t xml:space="preserve">tandards </w:t>
      </w:r>
      <w:r w:rsidRPr="00927092">
        <w:rPr>
          <w:b/>
          <w:bCs/>
        </w:rPr>
        <w:t>B</w:t>
      </w:r>
      <w:r w:rsidR="00932915">
        <w:rPr>
          <w:b/>
          <w:bCs/>
        </w:rPr>
        <w:t>oard</w:t>
      </w:r>
      <w:r w:rsidRPr="00927092">
        <w:rPr>
          <w:b/>
          <w:bCs/>
        </w:rPr>
        <w:t xml:space="preserve"> serious misconduct reporting form </w:t>
      </w:r>
      <w:hyperlink r:id="rId21" w:history="1">
        <w:r w:rsidRPr="006E7673">
          <w:rPr>
            <w:b/>
            <w:bCs/>
            <w:color w:val="E84893" w:themeColor="hyperlink"/>
          </w:rPr>
          <w:t>https://www.barstandardsboard.org.uk/ask-us-a-question-or-report-a-concern-landing.html</w:t>
        </w:r>
      </w:hyperlink>
    </w:p>
    <w:p w14:paraId="3EBA42FB" w14:textId="75CD418B" w:rsidR="00D95726" w:rsidRPr="00927092" w:rsidRDefault="00932915" w:rsidP="00966BC3">
      <w:pPr>
        <w:pStyle w:val="Level2BulletPoint"/>
        <w:spacing w:line="276" w:lineRule="auto"/>
      </w:pPr>
      <w:r>
        <w:rPr>
          <w:b/>
          <w:bCs/>
        </w:rPr>
        <w:t xml:space="preserve">The </w:t>
      </w:r>
      <w:r w:rsidR="00D95726" w:rsidRPr="00927092">
        <w:rPr>
          <w:b/>
          <w:bCs/>
        </w:rPr>
        <w:t>Bar Council</w:t>
      </w:r>
      <w:r>
        <w:rPr>
          <w:b/>
          <w:bCs/>
        </w:rPr>
        <w:t>’s</w:t>
      </w:r>
      <w:r w:rsidR="00D95726" w:rsidRPr="00927092">
        <w:rPr>
          <w:b/>
          <w:bCs/>
        </w:rPr>
        <w:t xml:space="preserve"> </w:t>
      </w:r>
      <w:r>
        <w:rPr>
          <w:b/>
          <w:bCs/>
        </w:rPr>
        <w:t>e</w:t>
      </w:r>
      <w:r w:rsidR="00D95726" w:rsidRPr="00927092">
        <w:rPr>
          <w:b/>
          <w:bCs/>
        </w:rPr>
        <w:t xml:space="preserve">thical </w:t>
      </w:r>
      <w:r>
        <w:rPr>
          <w:b/>
          <w:bCs/>
        </w:rPr>
        <w:t>e</w:t>
      </w:r>
      <w:r w:rsidR="00D95726" w:rsidRPr="00927092">
        <w:rPr>
          <w:b/>
          <w:bCs/>
        </w:rPr>
        <w:t xml:space="preserve">nquiries </w:t>
      </w:r>
      <w:r>
        <w:rPr>
          <w:b/>
          <w:bCs/>
        </w:rPr>
        <w:t>h</w:t>
      </w:r>
      <w:r w:rsidR="00D95726" w:rsidRPr="00927092">
        <w:rPr>
          <w:b/>
          <w:bCs/>
        </w:rPr>
        <w:t>elpline</w:t>
      </w:r>
      <w:r w:rsidR="00D95726" w:rsidRPr="00927092">
        <w:t xml:space="preserve"> </w:t>
      </w:r>
      <w:r w:rsidR="00C91F0F">
        <w:t xml:space="preserve">– barristers unsure about their </w:t>
      </w:r>
      <w:r w:rsidR="315F21B1" w:rsidRPr="24DAEE86">
        <w:t>ethical</w:t>
      </w:r>
      <w:r w:rsidR="00C91F0F">
        <w:t xml:space="preserve"> obligations can call</w:t>
      </w:r>
      <w:r w:rsidR="00C91F0F" w:rsidRPr="00927092">
        <w:t xml:space="preserve"> </w:t>
      </w:r>
      <w:r w:rsidR="00D95726" w:rsidRPr="00927092">
        <w:t xml:space="preserve">0207 611 1426 </w:t>
      </w:r>
      <w:r w:rsidR="00C91F0F">
        <w:t xml:space="preserve">or email </w:t>
      </w:r>
      <w:hyperlink r:id="rId22" w:history="1">
        <w:r w:rsidR="00C91F0F" w:rsidRPr="0008402A">
          <w:rPr>
            <w:rStyle w:val="Hyperlink"/>
          </w:rPr>
          <w:t>Ethics@barcouncil.org.uk</w:t>
        </w:r>
      </w:hyperlink>
    </w:p>
    <w:p w14:paraId="7B919E83" w14:textId="69442632" w:rsidR="00D95726" w:rsidRDefault="381E51F0">
      <w:pPr>
        <w:pStyle w:val="Level2BulletPoint"/>
        <w:spacing w:line="276" w:lineRule="auto"/>
      </w:pPr>
      <w:r w:rsidRPr="281979F5">
        <w:rPr>
          <w:b/>
          <w:bCs/>
        </w:rPr>
        <w:t xml:space="preserve">For more information about how the </w:t>
      </w:r>
      <w:r w:rsidR="0CFF7D74" w:rsidRPr="281979F5">
        <w:rPr>
          <w:b/>
          <w:bCs/>
        </w:rPr>
        <w:t>B</w:t>
      </w:r>
      <w:r w:rsidR="074D610A" w:rsidRPr="281979F5">
        <w:rPr>
          <w:b/>
          <w:bCs/>
        </w:rPr>
        <w:t xml:space="preserve">ar </w:t>
      </w:r>
      <w:r w:rsidR="0CFF7D74" w:rsidRPr="281979F5">
        <w:rPr>
          <w:b/>
          <w:bCs/>
        </w:rPr>
        <w:t>S</w:t>
      </w:r>
      <w:r w:rsidR="074D610A" w:rsidRPr="281979F5">
        <w:rPr>
          <w:b/>
          <w:bCs/>
        </w:rPr>
        <w:t xml:space="preserve">tandards </w:t>
      </w:r>
      <w:r w:rsidR="0CFF7D74" w:rsidRPr="281979F5">
        <w:rPr>
          <w:b/>
          <w:bCs/>
        </w:rPr>
        <w:t>B</w:t>
      </w:r>
      <w:r w:rsidR="074D610A" w:rsidRPr="281979F5">
        <w:rPr>
          <w:b/>
          <w:bCs/>
        </w:rPr>
        <w:t>oard</w:t>
      </w:r>
      <w:r w:rsidR="6E34B3EE" w:rsidRPr="281979F5">
        <w:t xml:space="preserve"> deals with bullying and harassment</w:t>
      </w:r>
      <w:r w:rsidR="00D37335">
        <w:t>,</w:t>
      </w:r>
      <w:r w:rsidR="6E34B3EE" w:rsidRPr="281979F5">
        <w:t xml:space="preserve"> call their</w:t>
      </w:r>
      <w:r w:rsidR="0CFF7D74" w:rsidRPr="281979F5">
        <w:t xml:space="preserve"> </w:t>
      </w:r>
      <w:r w:rsidR="074D610A" w:rsidRPr="281979F5">
        <w:t>i</w:t>
      </w:r>
      <w:r w:rsidR="0CFF7D74" w:rsidRPr="281979F5">
        <w:t xml:space="preserve">nformation </w:t>
      </w:r>
      <w:r w:rsidR="074D610A" w:rsidRPr="281979F5">
        <w:t>l</w:t>
      </w:r>
      <w:r w:rsidR="0CFF7D74" w:rsidRPr="281979F5">
        <w:t>ine 0207 6111 444</w:t>
      </w:r>
      <w:r w:rsidR="423891DF" w:rsidRPr="281979F5">
        <w:t xml:space="preserve"> or visit </w:t>
      </w:r>
      <w:hyperlink r:id="rId23" w:history="1">
        <w:r w:rsidR="423891DF" w:rsidRPr="0008402A">
          <w:rPr>
            <w:rStyle w:val="Hyperlink"/>
          </w:rPr>
          <w:t>https://www.barstandardsboard.org.uk/for-barristers/bullying-and-harassment.html</w:t>
        </w:r>
      </w:hyperlink>
      <w:r w:rsidR="0CFF7D74" w:rsidRPr="281979F5">
        <w:t xml:space="preserve"> </w:t>
      </w:r>
    </w:p>
    <w:p w14:paraId="32BCE539" w14:textId="77777777" w:rsidR="00AC4FD1" w:rsidRPr="00927092" w:rsidRDefault="00AC4FD1" w:rsidP="00966BC3">
      <w:pPr>
        <w:pStyle w:val="Level2BulletPoint"/>
        <w:numPr>
          <w:ilvl w:val="0"/>
          <w:numId w:val="0"/>
        </w:numPr>
        <w:spacing w:line="276" w:lineRule="auto"/>
        <w:ind w:left="720"/>
      </w:pPr>
    </w:p>
    <w:p w14:paraId="35517ACE" w14:textId="767A452C" w:rsidR="00D95726" w:rsidRPr="00927092" w:rsidRDefault="00D95726" w:rsidP="00DB2816">
      <w:r w:rsidRPr="00927092">
        <w:t>This policy was adopted on</w:t>
      </w:r>
      <w:r>
        <w:t xml:space="preserve"> </w:t>
      </w:r>
      <w:r w:rsidRPr="002C567A">
        <w:rPr>
          <w:b/>
          <w:bCs/>
        </w:rPr>
        <w:t>[</w:t>
      </w:r>
      <w:r w:rsidR="00C91F0F">
        <w:rPr>
          <w:b/>
          <w:bCs/>
        </w:rPr>
        <w:t>d</w:t>
      </w:r>
      <w:r w:rsidRPr="002C567A">
        <w:rPr>
          <w:b/>
          <w:bCs/>
        </w:rPr>
        <w:t xml:space="preserve">ate] </w:t>
      </w:r>
      <w:r w:rsidRPr="00927092">
        <w:t xml:space="preserve">and will be reviewed </w:t>
      </w:r>
      <w:r>
        <w:t xml:space="preserve">every </w:t>
      </w:r>
      <w:r w:rsidR="00C91F0F">
        <w:t>two</w:t>
      </w:r>
      <w:r>
        <w:t xml:space="preserve"> years</w:t>
      </w:r>
      <w:r w:rsidRPr="00927092">
        <w:t>.</w:t>
      </w:r>
    </w:p>
    <w:p w14:paraId="669D6C05" w14:textId="690CC1CB" w:rsidR="00F06173" w:rsidRPr="005857F5" w:rsidRDefault="002B6944" w:rsidP="00DB2816">
      <w:pPr>
        <w:rPr>
          <w:rFonts w:eastAsiaTheme="majorEastAsia" w:cstheme="majorBidi"/>
          <w:color w:val="00223C" w:themeColor="accent1" w:themeShade="BF"/>
        </w:rPr>
      </w:pPr>
      <w:bookmarkStart w:id="1" w:name="_Template:_model_clauses"/>
      <w:bookmarkEnd w:id="1"/>
      <w:r w:rsidRPr="00082719">
        <w:t xml:space="preserve"> </w:t>
      </w:r>
    </w:p>
    <w:sectPr w:rsidR="00F06173" w:rsidRPr="005857F5" w:rsidSect="00D55811">
      <w:headerReference w:type="first" r:id="rId24"/>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275151" w14:textId="77777777" w:rsidR="00296D8C" w:rsidRDefault="00296D8C" w:rsidP="00DB2816">
      <w:r>
        <w:separator/>
      </w:r>
    </w:p>
  </w:endnote>
  <w:endnote w:type="continuationSeparator" w:id="0">
    <w:p w14:paraId="7FD5CFE6" w14:textId="77777777" w:rsidR="00296D8C" w:rsidRDefault="00296D8C" w:rsidP="00DB2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Segoe UI Historic"/>
    <w:panose1 w:val="00000000000000000000"/>
    <w:charset w:val="4D"/>
    <w:family w:val="auto"/>
    <w:pitch w:val="variable"/>
    <w:sig w:usb0="A00002FF" w:usb1="7800205A" w:usb2="146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C76878" w14:textId="77777777" w:rsidR="00296D8C" w:rsidRDefault="00296D8C" w:rsidP="00DB2816">
      <w:r>
        <w:separator/>
      </w:r>
    </w:p>
  </w:footnote>
  <w:footnote w:type="continuationSeparator" w:id="0">
    <w:p w14:paraId="32DCF646" w14:textId="77777777" w:rsidR="00296D8C" w:rsidRDefault="00296D8C" w:rsidP="00DB2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022FFB" w14:textId="6818E0FE" w:rsidR="00AC4FD1" w:rsidRDefault="00AC4FD1" w:rsidP="00DD6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713DBC"/>
    <w:multiLevelType w:val="hybridMultilevel"/>
    <w:tmpl w:val="3D206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8B1140"/>
    <w:multiLevelType w:val="hybridMultilevel"/>
    <w:tmpl w:val="5D96AA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C31528"/>
    <w:multiLevelType w:val="hybridMultilevel"/>
    <w:tmpl w:val="84A6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F5F18"/>
    <w:multiLevelType w:val="hybridMultilevel"/>
    <w:tmpl w:val="CF242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231B65"/>
    <w:multiLevelType w:val="hybridMultilevel"/>
    <w:tmpl w:val="6C043F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2F78D0"/>
    <w:multiLevelType w:val="hybridMultilevel"/>
    <w:tmpl w:val="4CE0B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7D6E13"/>
    <w:multiLevelType w:val="hybridMultilevel"/>
    <w:tmpl w:val="950EC61A"/>
    <w:lvl w:ilvl="0" w:tplc="BAAE1B14">
      <w:start w:val="1"/>
      <w:numFmt w:val="bullet"/>
      <w:pStyle w:val="Level2BulletPoint"/>
      <w:lvlText w:val="o"/>
      <w:lvlJc w:val="left"/>
      <w:pPr>
        <w:ind w:left="1080" w:hanging="360"/>
      </w:pPr>
      <w:rPr>
        <w:rFonts w:ascii="Courier New" w:hAnsi="Courier New" w:hint="default"/>
        <w:b w:val="0"/>
        <w:i w:val="0"/>
        <w:color w:val="098DA8" w:themeColor="accent3"/>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4F36CD9"/>
    <w:multiLevelType w:val="hybridMultilevel"/>
    <w:tmpl w:val="60B43F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A86079"/>
    <w:multiLevelType w:val="hybridMultilevel"/>
    <w:tmpl w:val="C400E1D8"/>
    <w:lvl w:ilvl="0" w:tplc="D1982F92">
      <w:start w:val="1"/>
      <w:numFmt w:val="bullet"/>
      <w:pStyle w:val="Level3BulletPoint"/>
      <w:lvlText w:val=""/>
      <w:lvlJc w:val="left"/>
      <w:pPr>
        <w:ind w:left="1080" w:hanging="360"/>
      </w:pPr>
      <w:rPr>
        <w:rFonts w:ascii="Wingdings" w:hAnsi="Wingdings" w:hint="default"/>
        <w:b w:val="0"/>
        <w:i w:val="0"/>
        <w:color w:val="098DA8" w:themeColor="accent3"/>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73ED1D4E"/>
    <w:multiLevelType w:val="hybridMultilevel"/>
    <w:tmpl w:val="DDA0BB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9F6ECF"/>
    <w:multiLevelType w:val="hybridMultilevel"/>
    <w:tmpl w:val="5F0E3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563DDE"/>
    <w:multiLevelType w:val="hybridMultilevel"/>
    <w:tmpl w:val="FB58FE68"/>
    <w:lvl w:ilvl="0" w:tplc="84CAD3D4">
      <w:start w:val="1"/>
      <w:numFmt w:val="bullet"/>
      <w:pStyle w:val="Level1BulletPoin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color w:val="098DA8"/>
        <w:spacing w:val="0"/>
        <w:w w:val="100"/>
        <w:kern w:val="0"/>
        <w:position w:val="0"/>
        <w:highlight w:val="none"/>
        <w:vertAlign w:val="baseline"/>
      </w:rPr>
    </w:lvl>
    <w:lvl w:ilvl="1" w:tplc="4E441C0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602E19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E68BD8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9AAB9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D86434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5320E1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9AA531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E18D4EC">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971276195">
    <w:abstractNumId w:val="11"/>
  </w:num>
  <w:num w:numId="2" w16cid:durableId="544216752">
    <w:abstractNumId w:val="6"/>
  </w:num>
  <w:num w:numId="3" w16cid:durableId="1113749027">
    <w:abstractNumId w:val="8"/>
  </w:num>
  <w:num w:numId="4" w16cid:durableId="881214406">
    <w:abstractNumId w:val="7"/>
  </w:num>
  <w:num w:numId="5" w16cid:durableId="526137818">
    <w:abstractNumId w:val="1"/>
  </w:num>
  <w:num w:numId="6" w16cid:durableId="782266558">
    <w:abstractNumId w:val="9"/>
  </w:num>
  <w:num w:numId="7" w16cid:durableId="218056132">
    <w:abstractNumId w:val="2"/>
  </w:num>
  <w:num w:numId="8" w16cid:durableId="1894928049">
    <w:abstractNumId w:val="4"/>
  </w:num>
  <w:num w:numId="9" w16cid:durableId="789592227">
    <w:abstractNumId w:val="0"/>
  </w:num>
  <w:num w:numId="10" w16cid:durableId="1791125498">
    <w:abstractNumId w:val="3"/>
  </w:num>
  <w:num w:numId="11" w16cid:durableId="358431233">
    <w:abstractNumId w:val="10"/>
  </w:num>
  <w:num w:numId="12" w16cid:durableId="1442916872">
    <w:abstractNumId w:val="5"/>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D13"/>
    <w:rsid w:val="00000441"/>
    <w:rsid w:val="000009B3"/>
    <w:rsid w:val="00000F16"/>
    <w:rsid w:val="0000125F"/>
    <w:rsid w:val="00002318"/>
    <w:rsid w:val="00002800"/>
    <w:rsid w:val="00003360"/>
    <w:rsid w:val="00004069"/>
    <w:rsid w:val="00004A33"/>
    <w:rsid w:val="00005F9E"/>
    <w:rsid w:val="00006163"/>
    <w:rsid w:val="00006E59"/>
    <w:rsid w:val="000072AA"/>
    <w:rsid w:val="00007B6B"/>
    <w:rsid w:val="00007BA0"/>
    <w:rsid w:val="00007F52"/>
    <w:rsid w:val="00010460"/>
    <w:rsid w:val="00010710"/>
    <w:rsid w:val="00010AC7"/>
    <w:rsid w:val="00011124"/>
    <w:rsid w:val="0001112B"/>
    <w:rsid w:val="0001121A"/>
    <w:rsid w:val="000119F6"/>
    <w:rsid w:val="00011A9A"/>
    <w:rsid w:val="0001248F"/>
    <w:rsid w:val="00012B75"/>
    <w:rsid w:val="00014235"/>
    <w:rsid w:val="00014B0A"/>
    <w:rsid w:val="00015202"/>
    <w:rsid w:val="00015521"/>
    <w:rsid w:val="000156B4"/>
    <w:rsid w:val="000157F4"/>
    <w:rsid w:val="00015B5A"/>
    <w:rsid w:val="00015BBA"/>
    <w:rsid w:val="0001637F"/>
    <w:rsid w:val="000170AB"/>
    <w:rsid w:val="000177C3"/>
    <w:rsid w:val="00020413"/>
    <w:rsid w:val="00020507"/>
    <w:rsid w:val="000219F4"/>
    <w:rsid w:val="0002228D"/>
    <w:rsid w:val="00022CC5"/>
    <w:rsid w:val="00023211"/>
    <w:rsid w:val="000232A8"/>
    <w:rsid w:val="00023A29"/>
    <w:rsid w:val="00023E39"/>
    <w:rsid w:val="0002470D"/>
    <w:rsid w:val="00024996"/>
    <w:rsid w:val="000254D1"/>
    <w:rsid w:val="00025690"/>
    <w:rsid w:val="00025807"/>
    <w:rsid w:val="00025AB1"/>
    <w:rsid w:val="000262CF"/>
    <w:rsid w:val="00026BF8"/>
    <w:rsid w:val="0002722B"/>
    <w:rsid w:val="00030148"/>
    <w:rsid w:val="00030227"/>
    <w:rsid w:val="000302DD"/>
    <w:rsid w:val="00030701"/>
    <w:rsid w:val="00030AD4"/>
    <w:rsid w:val="00030B93"/>
    <w:rsid w:val="00030D5B"/>
    <w:rsid w:val="00030FDF"/>
    <w:rsid w:val="0003169D"/>
    <w:rsid w:val="0003174D"/>
    <w:rsid w:val="00031AED"/>
    <w:rsid w:val="00032813"/>
    <w:rsid w:val="00032B43"/>
    <w:rsid w:val="00032D71"/>
    <w:rsid w:val="00033561"/>
    <w:rsid w:val="000339AA"/>
    <w:rsid w:val="00033DC1"/>
    <w:rsid w:val="000344CB"/>
    <w:rsid w:val="00034E62"/>
    <w:rsid w:val="0003504A"/>
    <w:rsid w:val="000351A8"/>
    <w:rsid w:val="00035348"/>
    <w:rsid w:val="0003631F"/>
    <w:rsid w:val="00036D55"/>
    <w:rsid w:val="00036F79"/>
    <w:rsid w:val="000373D4"/>
    <w:rsid w:val="000374F5"/>
    <w:rsid w:val="0003783A"/>
    <w:rsid w:val="00040088"/>
    <w:rsid w:val="00040FEB"/>
    <w:rsid w:val="00041DAC"/>
    <w:rsid w:val="00042263"/>
    <w:rsid w:val="000425CB"/>
    <w:rsid w:val="00042BD2"/>
    <w:rsid w:val="00043AE7"/>
    <w:rsid w:val="00043BDD"/>
    <w:rsid w:val="00043C85"/>
    <w:rsid w:val="00043F75"/>
    <w:rsid w:val="0004402F"/>
    <w:rsid w:val="00044064"/>
    <w:rsid w:val="00044097"/>
    <w:rsid w:val="0004427C"/>
    <w:rsid w:val="0004451C"/>
    <w:rsid w:val="00044B9C"/>
    <w:rsid w:val="00044C29"/>
    <w:rsid w:val="000456F5"/>
    <w:rsid w:val="00045953"/>
    <w:rsid w:val="000459F0"/>
    <w:rsid w:val="00045F05"/>
    <w:rsid w:val="000460AA"/>
    <w:rsid w:val="00046215"/>
    <w:rsid w:val="000465E8"/>
    <w:rsid w:val="000466BC"/>
    <w:rsid w:val="00046D86"/>
    <w:rsid w:val="00046DD6"/>
    <w:rsid w:val="00047EC5"/>
    <w:rsid w:val="000507AF"/>
    <w:rsid w:val="00050F9B"/>
    <w:rsid w:val="00050FF5"/>
    <w:rsid w:val="00051594"/>
    <w:rsid w:val="00051AA4"/>
    <w:rsid w:val="00051D57"/>
    <w:rsid w:val="00051E1F"/>
    <w:rsid w:val="0005206A"/>
    <w:rsid w:val="00052406"/>
    <w:rsid w:val="00052959"/>
    <w:rsid w:val="00052FD6"/>
    <w:rsid w:val="0005327D"/>
    <w:rsid w:val="00053297"/>
    <w:rsid w:val="0005381B"/>
    <w:rsid w:val="00053C15"/>
    <w:rsid w:val="00053E6B"/>
    <w:rsid w:val="00053FD4"/>
    <w:rsid w:val="00054962"/>
    <w:rsid w:val="00054B38"/>
    <w:rsid w:val="00054BA6"/>
    <w:rsid w:val="00054CD5"/>
    <w:rsid w:val="00055D70"/>
    <w:rsid w:val="000566BD"/>
    <w:rsid w:val="00056811"/>
    <w:rsid w:val="00056A5F"/>
    <w:rsid w:val="00056CBA"/>
    <w:rsid w:val="000574AF"/>
    <w:rsid w:val="000575A8"/>
    <w:rsid w:val="00060477"/>
    <w:rsid w:val="00060E9C"/>
    <w:rsid w:val="0006125B"/>
    <w:rsid w:val="000615F8"/>
    <w:rsid w:val="000617FF"/>
    <w:rsid w:val="00061944"/>
    <w:rsid w:val="00061CB4"/>
    <w:rsid w:val="00062E03"/>
    <w:rsid w:val="00063641"/>
    <w:rsid w:val="00063832"/>
    <w:rsid w:val="00064433"/>
    <w:rsid w:val="00064482"/>
    <w:rsid w:val="000644C4"/>
    <w:rsid w:val="00064E1E"/>
    <w:rsid w:val="00064F54"/>
    <w:rsid w:val="0006516B"/>
    <w:rsid w:val="0006532E"/>
    <w:rsid w:val="000656EC"/>
    <w:rsid w:val="00065A5D"/>
    <w:rsid w:val="000663AE"/>
    <w:rsid w:val="00066A45"/>
    <w:rsid w:val="000672B7"/>
    <w:rsid w:val="00067C32"/>
    <w:rsid w:val="00067F4A"/>
    <w:rsid w:val="0007013D"/>
    <w:rsid w:val="00070441"/>
    <w:rsid w:val="00070A14"/>
    <w:rsid w:val="00070F2A"/>
    <w:rsid w:val="00071EE5"/>
    <w:rsid w:val="0007209D"/>
    <w:rsid w:val="00072464"/>
    <w:rsid w:val="00072889"/>
    <w:rsid w:val="00072890"/>
    <w:rsid w:val="0007418E"/>
    <w:rsid w:val="000742F5"/>
    <w:rsid w:val="000747CF"/>
    <w:rsid w:val="000759F4"/>
    <w:rsid w:val="00075A37"/>
    <w:rsid w:val="000765CC"/>
    <w:rsid w:val="00077369"/>
    <w:rsid w:val="00077705"/>
    <w:rsid w:val="0007777C"/>
    <w:rsid w:val="000800D3"/>
    <w:rsid w:val="00080347"/>
    <w:rsid w:val="00080E41"/>
    <w:rsid w:val="000819A7"/>
    <w:rsid w:val="00081C8F"/>
    <w:rsid w:val="00081E78"/>
    <w:rsid w:val="00081F6A"/>
    <w:rsid w:val="000823D8"/>
    <w:rsid w:val="00082719"/>
    <w:rsid w:val="000827E4"/>
    <w:rsid w:val="00083066"/>
    <w:rsid w:val="000834D5"/>
    <w:rsid w:val="0008367C"/>
    <w:rsid w:val="00083FB9"/>
    <w:rsid w:val="0008402A"/>
    <w:rsid w:val="000848C2"/>
    <w:rsid w:val="000849A8"/>
    <w:rsid w:val="00084AEA"/>
    <w:rsid w:val="00084D06"/>
    <w:rsid w:val="00085440"/>
    <w:rsid w:val="0008575A"/>
    <w:rsid w:val="00085A7E"/>
    <w:rsid w:val="00085FB5"/>
    <w:rsid w:val="00086076"/>
    <w:rsid w:val="0008629B"/>
    <w:rsid w:val="00086489"/>
    <w:rsid w:val="0008678A"/>
    <w:rsid w:val="00086D48"/>
    <w:rsid w:val="00086FCD"/>
    <w:rsid w:val="000870E9"/>
    <w:rsid w:val="00087A70"/>
    <w:rsid w:val="00087E32"/>
    <w:rsid w:val="00090392"/>
    <w:rsid w:val="000904B2"/>
    <w:rsid w:val="00090DC7"/>
    <w:rsid w:val="00090EDA"/>
    <w:rsid w:val="00090F42"/>
    <w:rsid w:val="000910EE"/>
    <w:rsid w:val="00091104"/>
    <w:rsid w:val="0009195C"/>
    <w:rsid w:val="00091CCC"/>
    <w:rsid w:val="00092758"/>
    <w:rsid w:val="00092C61"/>
    <w:rsid w:val="00092E34"/>
    <w:rsid w:val="000930D2"/>
    <w:rsid w:val="0009314D"/>
    <w:rsid w:val="00093E54"/>
    <w:rsid w:val="000944F8"/>
    <w:rsid w:val="00094A30"/>
    <w:rsid w:val="00094B35"/>
    <w:rsid w:val="0009524C"/>
    <w:rsid w:val="0009585C"/>
    <w:rsid w:val="00095C87"/>
    <w:rsid w:val="00096705"/>
    <w:rsid w:val="00096D57"/>
    <w:rsid w:val="000977BC"/>
    <w:rsid w:val="00098BEE"/>
    <w:rsid w:val="000A07F3"/>
    <w:rsid w:val="000A0A09"/>
    <w:rsid w:val="000A0D0B"/>
    <w:rsid w:val="000A0F00"/>
    <w:rsid w:val="000A1277"/>
    <w:rsid w:val="000A2373"/>
    <w:rsid w:val="000A2436"/>
    <w:rsid w:val="000A2454"/>
    <w:rsid w:val="000A2B29"/>
    <w:rsid w:val="000A3191"/>
    <w:rsid w:val="000A3566"/>
    <w:rsid w:val="000A3DE0"/>
    <w:rsid w:val="000A4358"/>
    <w:rsid w:val="000A43EB"/>
    <w:rsid w:val="000A4DB7"/>
    <w:rsid w:val="000A55A6"/>
    <w:rsid w:val="000A58F6"/>
    <w:rsid w:val="000A598C"/>
    <w:rsid w:val="000A5B94"/>
    <w:rsid w:val="000A5D0A"/>
    <w:rsid w:val="000A656F"/>
    <w:rsid w:val="000A6B05"/>
    <w:rsid w:val="000A6CC8"/>
    <w:rsid w:val="000A6E37"/>
    <w:rsid w:val="000A6F41"/>
    <w:rsid w:val="000B0781"/>
    <w:rsid w:val="000B0E0D"/>
    <w:rsid w:val="000B12E6"/>
    <w:rsid w:val="000B16EB"/>
    <w:rsid w:val="000B1811"/>
    <w:rsid w:val="000B1BF4"/>
    <w:rsid w:val="000B2181"/>
    <w:rsid w:val="000B2512"/>
    <w:rsid w:val="000B2585"/>
    <w:rsid w:val="000B271E"/>
    <w:rsid w:val="000B2A12"/>
    <w:rsid w:val="000B2C94"/>
    <w:rsid w:val="000B2E3C"/>
    <w:rsid w:val="000B380C"/>
    <w:rsid w:val="000B42C7"/>
    <w:rsid w:val="000B4855"/>
    <w:rsid w:val="000B487F"/>
    <w:rsid w:val="000B4AD3"/>
    <w:rsid w:val="000B4E5C"/>
    <w:rsid w:val="000B5753"/>
    <w:rsid w:val="000B5CE8"/>
    <w:rsid w:val="000B5D32"/>
    <w:rsid w:val="000B5E5E"/>
    <w:rsid w:val="000B5FD4"/>
    <w:rsid w:val="000B6383"/>
    <w:rsid w:val="000B71DA"/>
    <w:rsid w:val="000B789E"/>
    <w:rsid w:val="000B79C8"/>
    <w:rsid w:val="000C03B3"/>
    <w:rsid w:val="000C0729"/>
    <w:rsid w:val="000C0B83"/>
    <w:rsid w:val="000C0F56"/>
    <w:rsid w:val="000C155A"/>
    <w:rsid w:val="000C1C55"/>
    <w:rsid w:val="000C21B6"/>
    <w:rsid w:val="000C2440"/>
    <w:rsid w:val="000C25F3"/>
    <w:rsid w:val="000C28E3"/>
    <w:rsid w:val="000C3652"/>
    <w:rsid w:val="000C3901"/>
    <w:rsid w:val="000C3F11"/>
    <w:rsid w:val="000C444C"/>
    <w:rsid w:val="000C48E5"/>
    <w:rsid w:val="000C4D7C"/>
    <w:rsid w:val="000C5169"/>
    <w:rsid w:val="000C55D1"/>
    <w:rsid w:val="000C5ADC"/>
    <w:rsid w:val="000C5C99"/>
    <w:rsid w:val="000C60DF"/>
    <w:rsid w:val="000C6B8E"/>
    <w:rsid w:val="000C6DBB"/>
    <w:rsid w:val="000C6F8F"/>
    <w:rsid w:val="000C75DE"/>
    <w:rsid w:val="000C7A85"/>
    <w:rsid w:val="000C7D99"/>
    <w:rsid w:val="000C7F84"/>
    <w:rsid w:val="000D0D38"/>
    <w:rsid w:val="000D1109"/>
    <w:rsid w:val="000D11E5"/>
    <w:rsid w:val="000D15A8"/>
    <w:rsid w:val="000D166C"/>
    <w:rsid w:val="000D1B1F"/>
    <w:rsid w:val="000D1DCF"/>
    <w:rsid w:val="000D1E8B"/>
    <w:rsid w:val="000D26CC"/>
    <w:rsid w:val="000D2D17"/>
    <w:rsid w:val="000D3226"/>
    <w:rsid w:val="000D34D0"/>
    <w:rsid w:val="000D36AB"/>
    <w:rsid w:val="000D36CC"/>
    <w:rsid w:val="000D51A5"/>
    <w:rsid w:val="000D57CD"/>
    <w:rsid w:val="000D5DCE"/>
    <w:rsid w:val="000D6091"/>
    <w:rsid w:val="000D62F0"/>
    <w:rsid w:val="000D6F67"/>
    <w:rsid w:val="000D72D6"/>
    <w:rsid w:val="000D7D81"/>
    <w:rsid w:val="000D7DC2"/>
    <w:rsid w:val="000E03B8"/>
    <w:rsid w:val="000E09F2"/>
    <w:rsid w:val="000E0A31"/>
    <w:rsid w:val="000E132A"/>
    <w:rsid w:val="000E149F"/>
    <w:rsid w:val="000E1A78"/>
    <w:rsid w:val="000E22FA"/>
    <w:rsid w:val="000E24F1"/>
    <w:rsid w:val="000E2A93"/>
    <w:rsid w:val="000E2AAE"/>
    <w:rsid w:val="000E2BD0"/>
    <w:rsid w:val="000E2C80"/>
    <w:rsid w:val="000E2D68"/>
    <w:rsid w:val="000E3048"/>
    <w:rsid w:val="000E30DB"/>
    <w:rsid w:val="000E3619"/>
    <w:rsid w:val="000E36E0"/>
    <w:rsid w:val="000E37DC"/>
    <w:rsid w:val="000E38C3"/>
    <w:rsid w:val="000E39D0"/>
    <w:rsid w:val="000E3A69"/>
    <w:rsid w:val="000E4A45"/>
    <w:rsid w:val="000E4AAE"/>
    <w:rsid w:val="000E4E60"/>
    <w:rsid w:val="000E5064"/>
    <w:rsid w:val="000E53B3"/>
    <w:rsid w:val="000E5567"/>
    <w:rsid w:val="000E56F4"/>
    <w:rsid w:val="000E6376"/>
    <w:rsid w:val="000E790C"/>
    <w:rsid w:val="000E7A04"/>
    <w:rsid w:val="000E7C1C"/>
    <w:rsid w:val="000E7D83"/>
    <w:rsid w:val="000F0E5E"/>
    <w:rsid w:val="000F1F2A"/>
    <w:rsid w:val="000F2DA0"/>
    <w:rsid w:val="000F343A"/>
    <w:rsid w:val="000F3846"/>
    <w:rsid w:val="000F3C6F"/>
    <w:rsid w:val="000F3D38"/>
    <w:rsid w:val="000F4181"/>
    <w:rsid w:val="000F4796"/>
    <w:rsid w:val="000F4C23"/>
    <w:rsid w:val="000F4FBF"/>
    <w:rsid w:val="000F504A"/>
    <w:rsid w:val="000F5246"/>
    <w:rsid w:val="000F54AF"/>
    <w:rsid w:val="000F54BF"/>
    <w:rsid w:val="000F5729"/>
    <w:rsid w:val="000F59FF"/>
    <w:rsid w:val="000F6243"/>
    <w:rsid w:val="000F6553"/>
    <w:rsid w:val="000F6829"/>
    <w:rsid w:val="000F77A7"/>
    <w:rsid w:val="000F7936"/>
    <w:rsid w:val="00100259"/>
    <w:rsid w:val="00100460"/>
    <w:rsid w:val="00100644"/>
    <w:rsid w:val="00100830"/>
    <w:rsid w:val="001010C4"/>
    <w:rsid w:val="00101843"/>
    <w:rsid w:val="001018BC"/>
    <w:rsid w:val="00101C21"/>
    <w:rsid w:val="00101E7A"/>
    <w:rsid w:val="00102636"/>
    <w:rsid w:val="00102D27"/>
    <w:rsid w:val="00102EFF"/>
    <w:rsid w:val="00103191"/>
    <w:rsid w:val="00103A9C"/>
    <w:rsid w:val="00103D7C"/>
    <w:rsid w:val="00103FC2"/>
    <w:rsid w:val="00104485"/>
    <w:rsid w:val="001049E1"/>
    <w:rsid w:val="00105425"/>
    <w:rsid w:val="00105629"/>
    <w:rsid w:val="0010599E"/>
    <w:rsid w:val="001061B9"/>
    <w:rsid w:val="00106D67"/>
    <w:rsid w:val="00106F35"/>
    <w:rsid w:val="00106FAB"/>
    <w:rsid w:val="00107825"/>
    <w:rsid w:val="001078CD"/>
    <w:rsid w:val="0011000D"/>
    <w:rsid w:val="0011021F"/>
    <w:rsid w:val="00110C8D"/>
    <w:rsid w:val="00111310"/>
    <w:rsid w:val="001118B5"/>
    <w:rsid w:val="00111BE2"/>
    <w:rsid w:val="001120EF"/>
    <w:rsid w:val="0011256A"/>
    <w:rsid w:val="00113122"/>
    <w:rsid w:val="00113795"/>
    <w:rsid w:val="00113D5D"/>
    <w:rsid w:val="00113D9F"/>
    <w:rsid w:val="00113EC8"/>
    <w:rsid w:val="00114218"/>
    <w:rsid w:val="001155FA"/>
    <w:rsid w:val="00115729"/>
    <w:rsid w:val="00115E12"/>
    <w:rsid w:val="00115F10"/>
    <w:rsid w:val="00116514"/>
    <w:rsid w:val="0011661D"/>
    <w:rsid w:val="00116662"/>
    <w:rsid w:val="00116807"/>
    <w:rsid w:val="00116A53"/>
    <w:rsid w:val="00116CB4"/>
    <w:rsid w:val="0011757A"/>
    <w:rsid w:val="00117E4E"/>
    <w:rsid w:val="001211B8"/>
    <w:rsid w:val="001228AA"/>
    <w:rsid w:val="00122E2A"/>
    <w:rsid w:val="00122F42"/>
    <w:rsid w:val="00123373"/>
    <w:rsid w:val="00123AD5"/>
    <w:rsid w:val="0012402D"/>
    <w:rsid w:val="00124055"/>
    <w:rsid w:val="00124CFD"/>
    <w:rsid w:val="00124F3F"/>
    <w:rsid w:val="00124FF7"/>
    <w:rsid w:val="001253F4"/>
    <w:rsid w:val="0012543F"/>
    <w:rsid w:val="00125784"/>
    <w:rsid w:val="00125993"/>
    <w:rsid w:val="00125C97"/>
    <w:rsid w:val="001265B1"/>
    <w:rsid w:val="00126605"/>
    <w:rsid w:val="00126B71"/>
    <w:rsid w:val="00126BB6"/>
    <w:rsid w:val="0012701B"/>
    <w:rsid w:val="00127974"/>
    <w:rsid w:val="00127D4E"/>
    <w:rsid w:val="00127DB3"/>
    <w:rsid w:val="00127E88"/>
    <w:rsid w:val="001307FC"/>
    <w:rsid w:val="00130934"/>
    <w:rsid w:val="001312FA"/>
    <w:rsid w:val="0013138A"/>
    <w:rsid w:val="00131907"/>
    <w:rsid w:val="00131BFE"/>
    <w:rsid w:val="00131E2B"/>
    <w:rsid w:val="0013200B"/>
    <w:rsid w:val="001321B7"/>
    <w:rsid w:val="001321E6"/>
    <w:rsid w:val="00132236"/>
    <w:rsid w:val="00132579"/>
    <w:rsid w:val="001327A9"/>
    <w:rsid w:val="001329D6"/>
    <w:rsid w:val="00132A06"/>
    <w:rsid w:val="00132EAC"/>
    <w:rsid w:val="001332E1"/>
    <w:rsid w:val="00133976"/>
    <w:rsid w:val="00133B73"/>
    <w:rsid w:val="00133B96"/>
    <w:rsid w:val="00133DAE"/>
    <w:rsid w:val="001348EA"/>
    <w:rsid w:val="0013498A"/>
    <w:rsid w:val="00134AFE"/>
    <w:rsid w:val="00134D59"/>
    <w:rsid w:val="00135158"/>
    <w:rsid w:val="001355A1"/>
    <w:rsid w:val="00135B80"/>
    <w:rsid w:val="00135C90"/>
    <w:rsid w:val="00136391"/>
    <w:rsid w:val="001365B3"/>
    <w:rsid w:val="00136D22"/>
    <w:rsid w:val="0013781C"/>
    <w:rsid w:val="001378AA"/>
    <w:rsid w:val="001402B9"/>
    <w:rsid w:val="001403C3"/>
    <w:rsid w:val="00140430"/>
    <w:rsid w:val="001409F1"/>
    <w:rsid w:val="00140A95"/>
    <w:rsid w:val="00140D70"/>
    <w:rsid w:val="00141EB5"/>
    <w:rsid w:val="00142513"/>
    <w:rsid w:val="00143188"/>
    <w:rsid w:val="00143279"/>
    <w:rsid w:val="00143A69"/>
    <w:rsid w:val="00143A6A"/>
    <w:rsid w:val="00143DDA"/>
    <w:rsid w:val="00144078"/>
    <w:rsid w:val="001440F4"/>
    <w:rsid w:val="001442B2"/>
    <w:rsid w:val="001442CC"/>
    <w:rsid w:val="001445AA"/>
    <w:rsid w:val="0014472A"/>
    <w:rsid w:val="00144948"/>
    <w:rsid w:val="00145510"/>
    <w:rsid w:val="00145BDA"/>
    <w:rsid w:val="00145C90"/>
    <w:rsid w:val="0014609C"/>
    <w:rsid w:val="0014629B"/>
    <w:rsid w:val="001467CE"/>
    <w:rsid w:val="001469D0"/>
    <w:rsid w:val="00146F4B"/>
    <w:rsid w:val="00146FC6"/>
    <w:rsid w:val="0014707A"/>
    <w:rsid w:val="00150951"/>
    <w:rsid w:val="00150E84"/>
    <w:rsid w:val="00150EBA"/>
    <w:rsid w:val="00150F27"/>
    <w:rsid w:val="001513AB"/>
    <w:rsid w:val="0015165E"/>
    <w:rsid w:val="00151674"/>
    <w:rsid w:val="00151DBA"/>
    <w:rsid w:val="00152570"/>
    <w:rsid w:val="00152B54"/>
    <w:rsid w:val="00153C7C"/>
    <w:rsid w:val="00153D0E"/>
    <w:rsid w:val="00155073"/>
    <w:rsid w:val="0015529A"/>
    <w:rsid w:val="001553AF"/>
    <w:rsid w:val="00155615"/>
    <w:rsid w:val="0015608B"/>
    <w:rsid w:val="0015645A"/>
    <w:rsid w:val="001567C4"/>
    <w:rsid w:val="00156F5C"/>
    <w:rsid w:val="0015733C"/>
    <w:rsid w:val="001575AB"/>
    <w:rsid w:val="0015765A"/>
    <w:rsid w:val="00157987"/>
    <w:rsid w:val="001603EF"/>
    <w:rsid w:val="001605AE"/>
    <w:rsid w:val="001609F8"/>
    <w:rsid w:val="0016112C"/>
    <w:rsid w:val="00161345"/>
    <w:rsid w:val="00161BD7"/>
    <w:rsid w:val="001624DE"/>
    <w:rsid w:val="001625BC"/>
    <w:rsid w:val="00162765"/>
    <w:rsid w:val="001633A4"/>
    <w:rsid w:val="00163932"/>
    <w:rsid w:val="00163D32"/>
    <w:rsid w:val="00163E9C"/>
    <w:rsid w:val="00164990"/>
    <w:rsid w:val="00164B14"/>
    <w:rsid w:val="00164B44"/>
    <w:rsid w:val="001650A4"/>
    <w:rsid w:val="00165E7C"/>
    <w:rsid w:val="00166D91"/>
    <w:rsid w:val="001674B2"/>
    <w:rsid w:val="00170454"/>
    <w:rsid w:val="0017071E"/>
    <w:rsid w:val="00171116"/>
    <w:rsid w:val="00171B85"/>
    <w:rsid w:val="00171C88"/>
    <w:rsid w:val="00171EA2"/>
    <w:rsid w:val="00172749"/>
    <w:rsid w:val="001735B4"/>
    <w:rsid w:val="00173DA7"/>
    <w:rsid w:val="00173EE6"/>
    <w:rsid w:val="001741A9"/>
    <w:rsid w:val="00174858"/>
    <w:rsid w:val="00174C70"/>
    <w:rsid w:val="0017544A"/>
    <w:rsid w:val="00175B06"/>
    <w:rsid w:val="00176B87"/>
    <w:rsid w:val="00176F98"/>
    <w:rsid w:val="00177363"/>
    <w:rsid w:val="00177413"/>
    <w:rsid w:val="001775F3"/>
    <w:rsid w:val="0017769D"/>
    <w:rsid w:val="00180150"/>
    <w:rsid w:val="00180231"/>
    <w:rsid w:val="0018060F"/>
    <w:rsid w:val="0018090C"/>
    <w:rsid w:val="00180DCA"/>
    <w:rsid w:val="00180DF6"/>
    <w:rsid w:val="00181946"/>
    <w:rsid w:val="0018213E"/>
    <w:rsid w:val="001823D8"/>
    <w:rsid w:val="0018355A"/>
    <w:rsid w:val="00183D47"/>
    <w:rsid w:val="0018437A"/>
    <w:rsid w:val="0018449F"/>
    <w:rsid w:val="001844D7"/>
    <w:rsid w:val="00184737"/>
    <w:rsid w:val="00184C68"/>
    <w:rsid w:val="00184D3A"/>
    <w:rsid w:val="00184FAB"/>
    <w:rsid w:val="00184FDD"/>
    <w:rsid w:val="001858FD"/>
    <w:rsid w:val="00185F40"/>
    <w:rsid w:val="001865D5"/>
    <w:rsid w:val="00186645"/>
    <w:rsid w:val="001867F2"/>
    <w:rsid w:val="00186A7F"/>
    <w:rsid w:val="001872A8"/>
    <w:rsid w:val="00187A0A"/>
    <w:rsid w:val="001901AB"/>
    <w:rsid w:val="001906B7"/>
    <w:rsid w:val="00190785"/>
    <w:rsid w:val="001910E0"/>
    <w:rsid w:val="0019126F"/>
    <w:rsid w:val="00191286"/>
    <w:rsid w:val="0019182C"/>
    <w:rsid w:val="001933E0"/>
    <w:rsid w:val="00193580"/>
    <w:rsid w:val="00193644"/>
    <w:rsid w:val="001936FD"/>
    <w:rsid w:val="0019392A"/>
    <w:rsid w:val="00193B79"/>
    <w:rsid w:val="00193C29"/>
    <w:rsid w:val="00193D65"/>
    <w:rsid w:val="00194148"/>
    <w:rsid w:val="00194541"/>
    <w:rsid w:val="0019532A"/>
    <w:rsid w:val="0019567B"/>
    <w:rsid w:val="001957BD"/>
    <w:rsid w:val="00195C9B"/>
    <w:rsid w:val="00195FAD"/>
    <w:rsid w:val="00195FEA"/>
    <w:rsid w:val="001962C7"/>
    <w:rsid w:val="001962C9"/>
    <w:rsid w:val="00196860"/>
    <w:rsid w:val="0019752F"/>
    <w:rsid w:val="001976F2"/>
    <w:rsid w:val="001977AE"/>
    <w:rsid w:val="001A0049"/>
    <w:rsid w:val="001A0EB9"/>
    <w:rsid w:val="001A104C"/>
    <w:rsid w:val="001A1310"/>
    <w:rsid w:val="001A2F91"/>
    <w:rsid w:val="001A2FC3"/>
    <w:rsid w:val="001A30AE"/>
    <w:rsid w:val="001A312B"/>
    <w:rsid w:val="001A3682"/>
    <w:rsid w:val="001A406B"/>
    <w:rsid w:val="001A451F"/>
    <w:rsid w:val="001A4D77"/>
    <w:rsid w:val="001A54A1"/>
    <w:rsid w:val="001A5850"/>
    <w:rsid w:val="001A5DAC"/>
    <w:rsid w:val="001A62DA"/>
    <w:rsid w:val="001A6B62"/>
    <w:rsid w:val="001A6D9D"/>
    <w:rsid w:val="001A7687"/>
    <w:rsid w:val="001B0D34"/>
    <w:rsid w:val="001B0D72"/>
    <w:rsid w:val="001B10D8"/>
    <w:rsid w:val="001B1189"/>
    <w:rsid w:val="001B2382"/>
    <w:rsid w:val="001B2AD0"/>
    <w:rsid w:val="001B3175"/>
    <w:rsid w:val="001B3E17"/>
    <w:rsid w:val="001B443C"/>
    <w:rsid w:val="001B4D71"/>
    <w:rsid w:val="001B5814"/>
    <w:rsid w:val="001B597B"/>
    <w:rsid w:val="001B602C"/>
    <w:rsid w:val="001B6064"/>
    <w:rsid w:val="001B61DF"/>
    <w:rsid w:val="001B6A30"/>
    <w:rsid w:val="001B7B3C"/>
    <w:rsid w:val="001B7C77"/>
    <w:rsid w:val="001B7E9D"/>
    <w:rsid w:val="001C02ED"/>
    <w:rsid w:val="001C04BB"/>
    <w:rsid w:val="001C0B35"/>
    <w:rsid w:val="001C1355"/>
    <w:rsid w:val="001C180D"/>
    <w:rsid w:val="001C1977"/>
    <w:rsid w:val="001C1AD2"/>
    <w:rsid w:val="001C1ADF"/>
    <w:rsid w:val="001C1E2E"/>
    <w:rsid w:val="001C2FAB"/>
    <w:rsid w:val="001C3635"/>
    <w:rsid w:val="001C3AD0"/>
    <w:rsid w:val="001C40A1"/>
    <w:rsid w:val="001C428D"/>
    <w:rsid w:val="001C4A0F"/>
    <w:rsid w:val="001C4A19"/>
    <w:rsid w:val="001C52C5"/>
    <w:rsid w:val="001C56C2"/>
    <w:rsid w:val="001C6770"/>
    <w:rsid w:val="001C6AE5"/>
    <w:rsid w:val="001C74A4"/>
    <w:rsid w:val="001C788D"/>
    <w:rsid w:val="001C78E9"/>
    <w:rsid w:val="001D00BE"/>
    <w:rsid w:val="001D0540"/>
    <w:rsid w:val="001D097B"/>
    <w:rsid w:val="001D09E2"/>
    <w:rsid w:val="001D0E63"/>
    <w:rsid w:val="001D18A7"/>
    <w:rsid w:val="001D2392"/>
    <w:rsid w:val="001D2E7E"/>
    <w:rsid w:val="001D366E"/>
    <w:rsid w:val="001D375C"/>
    <w:rsid w:val="001D37B5"/>
    <w:rsid w:val="001D45CA"/>
    <w:rsid w:val="001D4778"/>
    <w:rsid w:val="001D4F69"/>
    <w:rsid w:val="001D5219"/>
    <w:rsid w:val="001D5259"/>
    <w:rsid w:val="001D5970"/>
    <w:rsid w:val="001D657B"/>
    <w:rsid w:val="001D66C2"/>
    <w:rsid w:val="001D699E"/>
    <w:rsid w:val="001D6B01"/>
    <w:rsid w:val="001D6B53"/>
    <w:rsid w:val="001D7520"/>
    <w:rsid w:val="001D765D"/>
    <w:rsid w:val="001D78B7"/>
    <w:rsid w:val="001D7968"/>
    <w:rsid w:val="001D797A"/>
    <w:rsid w:val="001D7A97"/>
    <w:rsid w:val="001E05D0"/>
    <w:rsid w:val="001E06CF"/>
    <w:rsid w:val="001E0D4B"/>
    <w:rsid w:val="001E1221"/>
    <w:rsid w:val="001E1AEF"/>
    <w:rsid w:val="001E1BFE"/>
    <w:rsid w:val="001E2405"/>
    <w:rsid w:val="001E2900"/>
    <w:rsid w:val="001E2906"/>
    <w:rsid w:val="001E36B7"/>
    <w:rsid w:val="001E4146"/>
    <w:rsid w:val="001E44E0"/>
    <w:rsid w:val="001E4D33"/>
    <w:rsid w:val="001E5E0A"/>
    <w:rsid w:val="001E6E8D"/>
    <w:rsid w:val="001E78FC"/>
    <w:rsid w:val="001E7A94"/>
    <w:rsid w:val="001E7AA0"/>
    <w:rsid w:val="001E7D46"/>
    <w:rsid w:val="001F0B0C"/>
    <w:rsid w:val="001F0D1E"/>
    <w:rsid w:val="001F0F06"/>
    <w:rsid w:val="001F12DB"/>
    <w:rsid w:val="001F1D1C"/>
    <w:rsid w:val="001F1DD3"/>
    <w:rsid w:val="001F1F4C"/>
    <w:rsid w:val="001F2180"/>
    <w:rsid w:val="001F228D"/>
    <w:rsid w:val="001F27E0"/>
    <w:rsid w:val="001F36C2"/>
    <w:rsid w:val="001F3924"/>
    <w:rsid w:val="001F3ACB"/>
    <w:rsid w:val="001F40B7"/>
    <w:rsid w:val="001F46E7"/>
    <w:rsid w:val="001F4752"/>
    <w:rsid w:val="001F4B71"/>
    <w:rsid w:val="001F507A"/>
    <w:rsid w:val="001F591F"/>
    <w:rsid w:val="001F6448"/>
    <w:rsid w:val="001F7228"/>
    <w:rsid w:val="001F73FA"/>
    <w:rsid w:val="001F742F"/>
    <w:rsid w:val="001F79A1"/>
    <w:rsid w:val="001F7CA1"/>
    <w:rsid w:val="00200044"/>
    <w:rsid w:val="00200441"/>
    <w:rsid w:val="002005A2"/>
    <w:rsid w:val="0020073B"/>
    <w:rsid w:val="00200B35"/>
    <w:rsid w:val="002012CC"/>
    <w:rsid w:val="002016CB"/>
    <w:rsid w:val="002016E0"/>
    <w:rsid w:val="00201B0C"/>
    <w:rsid w:val="002020A5"/>
    <w:rsid w:val="00202518"/>
    <w:rsid w:val="002027CA"/>
    <w:rsid w:val="00202B00"/>
    <w:rsid w:val="0020327A"/>
    <w:rsid w:val="0020388E"/>
    <w:rsid w:val="00203B25"/>
    <w:rsid w:val="00203DEE"/>
    <w:rsid w:val="002045CA"/>
    <w:rsid w:val="0020546F"/>
    <w:rsid w:val="00206078"/>
    <w:rsid w:val="00206682"/>
    <w:rsid w:val="0020698E"/>
    <w:rsid w:val="002071E6"/>
    <w:rsid w:val="00210263"/>
    <w:rsid w:val="0021036B"/>
    <w:rsid w:val="00210753"/>
    <w:rsid w:val="00210A9F"/>
    <w:rsid w:val="00210D9F"/>
    <w:rsid w:val="002110CD"/>
    <w:rsid w:val="002118E7"/>
    <w:rsid w:val="00211973"/>
    <w:rsid w:val="0021205E"/>
    <w:rsid w:val="002122D8"/>
    <w:rsid w:val="002122DC"/>
    <w:rsid w:val="00212B6B"/>
    <w:rsid w:val="00212D7C"/>
    <w:rsid w:val="00212F84"/>
    <w:rsid w:val="0021324F"/>
    <w:rsid w:val="002137E4"/>
    <w:rsid w:val="00213B65"/>
    <w:rsid w:val="00213CD9"/>
    <w:rsid w:val="00213CEB"/>
    <w:rsid w:val="00213D18"/>
    <w:rsid w:val="00214909"/>
    <w:rsid w:val="00214FE2"/>
    <w:rsid w:val="00215151"/>
    <w:rsid w:val="0021527F"/>
    <w:rsid w:val="0021559D"/>
    <w:rsid w:val="0021639E"/>
    <w:rsid w:val="00216481"/>
    <w:rsid w:val="0021677F"/>
    <w:rsid w:val="0021682E"/>
    <w:rsid w:val="00216A56"/>
    <w:rsid w:val="002174B1"/>
    <w:rsid w:val="00217706"/>
    <w:rsid w:val="0021777B"/>
    <w:rsid w:val="002178A5"/>
    <w:rsid w:val="00217B23"/>
    <w:rsid w:val="00217E0F"/>
    <w:rsid w:val="002208FD"/>
    <w:rsid w:val="00220E57"/>
    <w:rsid w:val="002210F7"/>
    <w:rsid w:val="00221459"/>
    <w:rsid w:val="002215AC"/>
    <w:rsid w:val="002216C1"/>
    <w:rsid w:val="002216D2"/>
    <w:rsid w:val="00221877"/>
    <w:rsid w:val="00221BD6"/>
    <w:rsid w:val="002233EB"/>
    <w:rsid w:val="00223641"/>
    <w:rsid w:val="0022387D"/>
    <w:rsid w:val="002239D4"/>
    <w:rsid w:val="00223E38"/>
    <w:rsid w:val="00223EFC"/>
    <w:rsid w:val="00224060"/>
    <w:rsid w:val="00224364"/>
    <w:rsid w:val="002247C4"/>
    <w:rsid w:val="00224ADA"/>
    <w:rsid w:val="0022559E"/>
    <w:rsid w:val="00225AEB"/>
    <w:rsid w:val="00226340"/>
    <w:rsid w:val="00226A27"/>
    <w:rsid w:val="00226BB6"/>
    <w:rsid w:val="00226BCC"/>
    <w:rsid w:val="0022704C"/>
    <w:rsid w:val="00230587"/>
    <w:rsid w:val="002309E1"/>
    <w:rsid w:val="0023295C"/>
    <w:rsid w:val="00232A5B"/>
    <w:rsid w:val="00233518"/>
    <w:rsid w:val="002339F6"/>
    <w:rsid w:val="00233A9D"/>
    <w:rsid w:val="002341D9"/>
    <w:rsid w:val="0023443E"/>
    <w:rsid w:val="00234EB0"/>
    <w:rsid w:val="00234EB2"/>
    <w:rsid w:val="00234F60"/>
    <w:rsid w:val="00235107"/>
    <w:rsid w:val="002351ED"/>
    <w:rsid w:val="002355C8"/>
    <w:rsid w:val="00235627"/>
    <w:rsid w:val="00235A51"/>
    <w:rsid w:val="00235C82"/>
    <w:rsid w:val="00235EF1"/>
    <w:rsid w:val="0023605C"/>
    <w:rsid w:val="0023610D"/>
    <w:rsid w:val="00236293"/>
    <w:rsid w:val="0023637C"/>
    <w:rsid w:val="0023684A"/>
    <w:rsid w:val="002378ED"/>
    <w:rsid w:val="002405D4"/>
    <w:rsid w:val="002406BC"/>
    <w:rsid w:val="00240BA9"/>
    <w:rsid w:val="00240F60"/>
    <w:rsid w:val="00241505"/>
    <w:rsid w:val="00241CF6"/>
    <w:rsid w:val="002420AC"/>
    <w:rsid w:val="00243009"/>
    <w:rsid w:val="00243198"/>
    <w:rsid w:val="002436BA"/>
    <w:rsid w:val="00243AD2"/>
    <w:rsid w:val="00243B58"/>
    <w:rsid w:val="00243D7D"/>
    <w:rsid w:val="00243ED7"/>
    <w:rsid w:val="00244388"/>
    <w:rsid w:val="00244470"/>
    <w:rsid w:val="00244B9F"/>
    <w:rsid w:val="002456C6"/>
    <w:rsid w:val="00246BE1"/>
    <w:rsid w:val="00246DEF"/>
    <w:rsid w:val="00247153"/>
    <w:rsid w:val="00247247"/>
    <w:rsid w:val="0024749C"/>
    <w:rsid w:val="002476C3"/>
    <w:rsid w:val="002478B3"/>
    <w:rsid w:val="00247B76"/>
    <w:rsid w:val="00247EE5"/>
    <w:rsid w:val="00247F13"/>
    <w:rsid w:val="00250086"/>
    <w:rsid w:val="00250458"/>
    <w:rsid w:val="00250763"/>
    <w:rsid w:val="00250AAE"/>
    <w:rsid w:val="00250AC2"/>
    <w:rsid w:val="00250AEC"/>
    <w:rsid w:val="00251A8F"/>
    <w:rsid w:val="00251BC1"/>
    <w:rsid w:val="00251CF2"/>
    <w:rsid w:val="00251FC0"/>
    <w:rsid w:val="00252292"/>
    <w:rsid w:val="00252878"/>
    <w:rsid w:val="00252BF7"/>
    <w:rsid w:val="00252ED9"/>
    <w:rsid w:val="0025304B"/>
    <w:rsid w:val="00253257"/>
    <w:rsid w:val="00253BE2"/>
    <w:rsid w:val="002542BF"/>
    <w:rsid w:val="002547B5"/>
    <w:rsid w:val="0025494B"/>
    <w:rsid w:val="00254A8E"/>
    <w:rsid w:val="00255819"/>
    <w:rsid w:val="002558BF"/>
    <w:rsid w:val="002564B5"/>
    <w:rsid w:val="002564F5"/>
    <w:rsid w:val="00256869"/>
    <w:rsid w:val="00256E6E"/>
    <w:rsid w:val="00256F7A"/>
    <w:rsid w:val="00257804"/>
    <w:rsid w:val="00257A08"/>
    <w:rsid w:val="00257E6B"/>
    <w:rsid w:val="00260159"/>
    <w:rsid w:val="0026111C"/>
    <w:rsid w:val="00261323"/>
    <w:rsid w:val="0026139F"/>
    <w:rsid w:val="002618B1"/>
    <w:rsid w:val="00261B60"/>
    <w:rsid w:val="00263E24"/>
    <w:rsid w:val="00264310"/>
    <w:rsid w:val="002646A7"/>
    <w:rsid w:val="002647D4"/>
    <w:rsid w:val="002648C6"/>
    <w:rsid w:val="00264A12"/>
    <w:rsid w:val="0026536D"/>
    <w:rsid w:val="00265F63"/>
    <w:rsid w:val="002663B8"/>
    <w:rsid w:val="002665AA"/>
    <w:rsid w:val="00266690"/>
    <w:rsid w:val="00266A57"/>
    <w:rsid w:val="00266AEC"/>
    <w:rsid w:val="0026705A"/>
    <w:rsid w:val="0026716E"/>
    <w:rsid w:val="002673EB"/>
    <w:rsid w:val="00267837"/>
    <w:rsid w:val="00270295"/>
    <w:rsid w:val="002703FE"/>
    <w:rsid w:val="00270753"/>
    <w:rsid w:val="00270C15"/>
    <w:rsid w:val="00271DCF"/>
    <w:rsid w:val="00272909"/>
    <w:rsid w:val="002730B6"/>
    <w:rsid w:val="00273339"/>
    <w:rsid w:val="00273462"/>
    <w:rsid w:val="00273728"/>
    <w:rsid w:val="00273AAF"/>
    <w:rsid w:val="00274089"/>
    <w:rsid w:val="00274BF9"/>
    <w:rsid w:val="00275AB0"/>
    <w:rsid w:val="00275ECF"/>
    <w:rsid w:val="00275FEC"/>
    <w:rsid w:val="002761C1"/>
    <w:rsid w:val="0027665E"/>
    <w:rsid w:val="00276CE4"/>
    <w:rsid w:val="00276E88"/>
    <w:rsid w:val="00277DFF"/>
    <w:rsid w:val="002803F6"/>
    <w:rsid w:val="00280A3B"/>
    <w:rsid w:val="00280CFD"/>
    <w:rsid w:val="00280EAD"/>
    <w:rsid w:val="00281683"/>
    <w:rsid w:val="00281AB4"/>
    <w:rsid w:val="00281E71"/>
    <w:rsid w:val="00281EE7"/>
    <w:rsid w:val="0028292D"/>
    <w:rsid w:val="00283152"/>
    <w:rsid w:val="0028332B"/>
    <w:rsid w:val="0028359A"/>
    <w:rsid w:val="002835F3"/>
    <w:rsid w:val="002837B5"/>
    <w:rsid w:val="00284EE7"/>
    <w:rsid w:val="00285858"/>
    <w:rsid w:val="00285BAB"/>
    <w:rsid w:val="00285ED2"/>
    <w:rsid w:val="00286404"/>
    <w:rsid w:val="002866F3"/>
    <w:rsid w:val="00286C60"/>
    <w:rsid w:val="00287382"/>
    <w:rsid w:val="00287425"/>
    <w:rsid w:val="0028784B"/>
    <w:rsid w:val="00287E86"/>
    <w:rsid w:val="00287EA4"/>
    <w:rsid w:val="00287FEA"/>
    <w:rsid w:val="00290B78"/>
    <w:rsid w:val="00290E3B"/>
    <w:rsid w:val="00291951"/>
    <w:rsid w:val="00291A27"/>
    <w:rsid w:val="00291A5B"/>
    <w:rsid w:val="00291A9B"/>
    <w:rsid w:val="00291AFF"/>
    <w:rsid w:val="00291F0C"/>
    <w:rsid w:val="00292329"/>
    <w:rsid w:val="00292E2A"/>
    <w:rsid w:val="0029355A"/>
    <w:rsid w:val="00293B60"/>
    <w:rsid w:val="00293D16"/>
    <w:rsid w:val="002940E5"/>
    <w:rsid w:val="00294667"/>
    <w:rsid w:val="002948C5"/>
    <w:rsid w:val="002949DE"/>
    <w:rsid w:val="0029512C"/>
    <w:rsid w:val="002958DC"/>
    <w:rsid w:val="00295D2B"/>
    <w:rsid w:val="0029629B"/>
    <w:rsid w:val="00296D8C"/>
    <w:rsid w:val="00297B44"/>
    <w:rsid w:val="00297E1E"/>
    <w:rsid w:val="00297E99"/>
    <w:rsid w:val="002A0199"/>
    <w:rsid w:val="002A0477"/>
    <w:rsid w:val="002A07FC"/>
    <w:rsid w:val="002A0C12"/>
    <w:rsid w:val="002A11B5"/>
    <w:rsid w:val="002A1663"/>
    <w:rsid w:val="002A1B70"/>
    <w:rsid w:val="002A2501"/>
    <w:rsid w:val="002A297B"/>
    <w:rsid w:val="002A2B17"/>
    <w:rsid w:val="002A2DB9"/>
    <w:rsid w:val="002A2F99"/>
    <w:rsid w:val="002A316D"/>
    <w:rsid w:val="002A39C5"/>
    <w:rsid w:val="002A3DD9"/>
    <w:rsid w:val="002A3E24"/>
    <w:rsid w:val="002A3EB3"/>
    <w:rsid w:val="002A403C"/>
    <w:rsid w:val="002A501A"/>
    <w:rsid w:val="002A5102"/>
    <w:rsid w:val="002A53F8"/>
    <w:rsid w:val="002A5AA5"/>
    <w:rsid w:val="002A6043"/>
    <w:rsid w:val="002A636E"/>
    <w:rsid w:val="002A6376"/>
    <w:rsid w:val="002A63E1"/>
    <w:rsid w:val="002A665B"/>
    <w:rsid w:val="002A69EF"/>
    <w:rsid w:val="002A69F8"/>
    <w:rsid w:val="002A6AF2"/>
    <w:rsid w:val="002A6C24"/>
    <w:rsid w:val="002A6DF7"/>
    <w:rsid w:val="002A71B1"/>
    <w:rsid w:val="002B03AC"/>
    <w:rsid w:val="002B11D0"/>
    <w:rsid w:val="002B11DA"/>
    <w:rsid w:val="002B1C67"/>
    <w:rsid w:val="002B2AA6"/>
    <w:rsid w:val="002B2F3E"/>
    <w:rsid w:val="002B312B"/>
    <w:rsid w:val="002B3A09"/>
    <w:rsid w:val="002B44FC"/>
    <w:rsid w:val="002B498F"/>
    <w:rsid w:val="002B4A78"/>
    <w:rsid w:val="002B54FC"/>
    <w:rsid w:val="002B5B37"/>
    <w:rsid w:val="002B68F3"/>
    <w:rsid w:val="002B6917"/>
    <w:rsid w:val="002B6944"/>
    <w:rsid w:val="002C0E91"/>
    <w:rsid w:val="002C0F8C"/>
    <w:rsid w:val="002C1F7F"/>
    <w:rsid w:val="002C228F"/>
    <w:rsid w:val="002C22F2"/>
    <w:rsid w:val="002C2821"/>
    <w:rsid w:val="002C2B88"/>
    <w:rsid w:val="002C2CF9"/>
    <w:rsid w:val="002C2E21"/>
    <w:rsid w:val="002C301B"/>
    <w:rsid w:val="002C3DC6"/>
    <w:rsid w:val="002C432D"/>
    <w:rsid w:val="002C45E5"/>
    <w:rsid w:val="002C4720"/>
    <w:rsid w:val="002C5302"/>
    <w:rsid w:val="002C5855"/>
    <w:rsid w:val="002C58E1"/>
    <w:rsid w:val="002C701E"/>
    <w:rsid w:val="002C728C"/>
    <w:rsid w:val="002C759B"/>
    <w:rsid w:val="002C7A02"/>
    <w:rsid w:val="002C7BD2"/>
    <w:rsid w:val="002D042E"/>
    <w:rsid w:val="002D05A8"/>
    <w:rsid w:val="002D06B1"/>
    <w:rsid w:val="002D0791"/>
    <w:rsid w:val="002D1897"/>
    <w:rsid w:val="002D20C1"/>
    <w:rsid w:val="002D2361"/>
    <w:rsid w:val="002D2639"/>
    <w:rsid w:val="002D3528"/>
    <w:rsid w:val="002D3543"/>
    <w:rsid w:val="002D3FE9"/>
    <w:rsid w:val="002D434F"/>
    <w:rsid w:val="002D436E"/>
    <w:rsid w:val="002D47CF"/>
    <w:rsid w:val="002D4AE2"/>
    <w:rsid w:val="002D5469"/>
    <w:rsid w:val="002D58DD"/>
    <w:rsid w:val="002D5A2F"/>
    <w:rsid w:val="002D6F6F"/>
    <w:rsid w:val="002D70E0"/>
    <w:rsid w:val="002D7CCD"/>
    <w:rsid w:val="002E02B7"/>
    <w:rsid w:val="002E0AAD"/>
    <w:rsid w:val="002E0F17"/>
    <w:rsid w:val="002E10A6"/>
    <w:rsid w:val="002E12A7"/>
    <w:rsid w:val="002E19D4"/>
    <w:rsid w:val="002E1ABC"/>
    <w:rsid w:val="002E1E3F"/>
    <w:rsid w:val="002E244B"/>
    <w:rsid w:val="002E2648"/>
    <w:rsid w:val="002E267F"/>
    <w:rsid w:val="002E2BC6"/>
    <w:rsid w:val="002E3541"/>
    <w:rsid w:val="002E39AA"/>
    <w:rsid w:val="002E3BEA"/>
    <w:rsid w:val="002E3F80"/>
    <w:rsid w:val="002E4237"/>
    <w:rsid w:val="002E4756"/>
    <w:rsid w:val="002E4A5F"/>
    <w:rsid w:val="002E4B3F"/>
    <w:rsid w:val="002E4C4B"/>
    <w:rsid w:val="002E4E63"/>
    <w:rsid w:val="002E4EF3"/>
    <w:rsid w:val="002E5222"/>
    <w:rsid w:val="002E549C"/>
    <w:rsid w:val="002E5765"/>
    <w:rsid w:val="002E58C5"/>
    <w:rsid w:val="002E6146"/>
    <w:rsid w:val="002E6BEC"/>
    <w:rsid w:val="002E6D6A"/>
    <w:rsid w:val="002E70F1"/>
    <w:rsid w:val="002E718D"/>
    <w:rsid w:val="002E7B21"/>
    <w:rsid w:val="002F002C"/>
    <w:rsid w:val="002F01BD"/>
    <w:rsid w:val="002F085C"/>
    <w:rsid w:val="002F0B9F"/>
    <w:rsid w:val="002F190C"/>
    <w:rsid w:val="002F1DCE"/>
    <w:rsid w:val="002F2298"/>
    <w:rsid w:val="002F2667"/>
    <w:rsid w:val="002F26D3"/>
    <w:rsid w:val="002F271D"/>
    <w:rsid w:val="002F31F1"/>
    <w:rsid w:val="002F32E9"/>
    <w:rsid w:val="002F3D0D"/>
    <w:rsid w:val="002F3E05"/>
    <w:rsid w:val="002F3EFE"/>
    <w:rsid w:val="002F4416"/>
    <w:rsid w:val="002F4495"/>
    <w:rsid w:val="002F4E55"/>
    <w:rsid w:val="002F4EEB"/>
    <w:rsid w:val="002F50CC"/>
    <w:rsid w:val="002F5350"/>
    <w:rsid w:val="002F54E9"/>
    <w:rsid w:val="002F5E3C"/>
    <w:rsid w:val="002F6067"/>
    <w:rsid w:val="002F6272"/>
    <w:rsid w:val="002F6F05"/>
    <w:rsid w:val="002F73ED"/>
    <w:rsid w:val="002F7598"/>
    <w:rsid w:val="002F7802"/>
    <w:rsid w:val="002F7AB2"/>
    <w:rsid w:val="002F7D38"/>
    <w:rsid w:val="003007DB"/>
    <w:rsid w:val="00300903"/>
    <w:rsid w:val="00300A27"/>
    <w:rsid w:val="00300AD9"/>
    <w:rsid w:val="00300B4F"/>
    <w:rsid w:val="00300EAE"/>
    <w:rsid w:val="00301BF3"/>
    <w:rsid w:val="0030292D"/>
    <w:rsid w:val="003032A9"/>
    <w:rsid w:val="0030351D"/>
    <w:rsid w:val="00303C30"/>
    <w:rsid w:val="00303F1D"/>
    <w:rsid w:val="00304018"/>
    <w:rsid w:val="00304828"/>
    <w:rsid w:val="00305652"/>
    <w:rsid w:val="003058C7"/>
    <w:rsid w:val="0030654B"/>
    <w:rsid w:val="003066CD"/>
    <w:rsid w:val="0030698C"/>
    <w:rsid w:val="00306AB3"/>
    <w:rsid w:val="00306B2B"/>
    <w:rsid w:val="003077C1"/>
    <w:rsid w:val="0030787D"/>
    <w:rsid w:val="003078C3"/>
    <w:rsid w:val="00307DF0"/>
    <w:rsid w:val="003100D8"/>
    <w:rsid w:val="003101D9"/>
    <w:rsid w:val="003101E1"/>
    <w:rsid w:val="0031052D"/>
    <w:rsid w:val="003105F9"/>
    <w:rsid w:val="0031092B"/>
    <w:rsid w:val="00310C24"/>
    <w:rsid w:val="00311554"/>
    <w:rsid w:val="00311597"/>
    <w:rsid w:val="00311E8D"/>
    <w:rsid w:val="00311F30"/>
    <w:rsid w:val="003120F3"/>
    <w:rsid w:val="0031211D"/>
    <w:rsid w:val="003127C8"/>
    <w:rsid w:val="00312AC6"/>
    <w:rsid w:val="00312C7E"/>
    <w:rsid w:val="00312DA5"/>
    <w:rsid w:val="00313BE1"/>
    <w:rsid w:val="003147C4"/>
    <w:rsid w:val="0031491D"/>
    <w:rsid w:val="00314B3D"/>
    <w:rsid w:val="0031548F"/>
    <w:rsid w:val="00315B3C"/>
    <w:rsid w:val="00315CD5"/>
    <w:rsid w:val="003166DE"/>
    <w:rsid w:val="00316B9C"/>
    <w:rsid w:val="0032006D"/>
    <w:rsid w:val="00321243"/>
    <w:rsid w:val="00321688"/>
    <w:rsid w:val="00321A52"/>
    <w:rsid w:val="00323047"/>
    <w:rsid w:val="0032337C"/>
    <w:rsid w:val="003233DF"/>
    <w:rsid w:val="00323885"/>
    <w:rsid w:val="00323908"/>
    <w:rsid w:val="0032399F"/>
    <w:rsid w:val="00323AED"/>
    <w:rsid w:val="0032415B"/>
    <w:rsid w:val="00324169"/>
    <w:rsid w:val="003244BE"/>
    <w:rsid w:val="00324616"/>
    <w:rsid w:val="00324D4D"/>
    <w:rsid w:val="00324D8D"/>
    <w:rsid w:val="003253F7"/>
    <w:rsid w:val="00325762"/>
    <w:rsid w:val="00325F5D"/>
    <w:rsid w:val="00325F9D"/>
    <w:rsid w:val="003263D1"/>
    <w:rsid w:val="003271EC"/>
    <w:rsid w:val="0032732A"/>
    <w:rsid w:val="0032755F"/>
    <w:rsid w:val="003279EE"/>
    <w:rsid w:val="00327C03"/>
    <w:rsid w:val="0033091D"/>
    <w:rsid w:val="00330FF7"/>
    <w:rsid w:val="00331624"/>
    <w:rsid w:val="00331775"/>
    <w:rsid w:val="00331C3C"/>
    <w:rsid w:val="00331D83"/>
    <w:rsid w:val="003323FB"/>
    <w:rsid w:val="00332CDC"/>
    <w:rsid w:val="00333C34"/>
    <w:rsid w:val="003342CD"/>
    <w:rsid w:val="00334F16"/>
    <w:rsid w:val="00334FD6"/>
    <w:rsid w:val="0033503B"/>
    <w:rsid w:val="003351A2"/>
    <w:rsid w:val="003354D2"/>
    <w:rsid w:val="00335592"/>
    <w:rsid w:val="0033638B"/>
    <w:rsid w:val="0033644F"/>
    <w:rsid w:val="00336A55"/>
    <w:rsid w:val="00336FAC"/>
    <w:rsid w:val="003372A6"/>
    <w:rsid w:val="003376A1"/>
    <w:rsid w:val="0033799C"/>
    <w:rsid w:val="003400AA"/>
    <w:rsid w:val="00340A70"/>
    <w:rsid w:val="00340AB0"/>
    <w:rsid w:val="00341231"/>
    <w:rsid w:val="003417E6"/>
    <w:rsid w:val="00341B4A"/>
    <w:rsid w:val="00341D69"/>
    <w:rsid w:val="00341F4B"/>
    <w:rsid w:val="00342298"/>
    <w:rsid w:val="003423F5"/>
    <w:rsid w:val="0034262D"/>
    <w:rsid w:val="00342BF4"/>
    <w:rsid w:val="00342E1B"/>
    <w:rsid w:val="00343385"/>
    <w:rsid w:val="00343899"/>
    <w:rsid w:val="00343FFC"/>
    <w:rsid w:val="003440D2"/>
    <w:rsid w:val="00344200"/>
    <w:rsid w:val="00345482"/>
    <w:rsid w:val="00345C9A"/>
    <w:rsid w:val="00346563"/>
    <w:rsid w:val="003468FF"/>
    <w:rsid w:val="0034792B"/>
    <w:rsid w:val="00347F8D"/>
    <w:rsid w:val="00350BD1"/>
    <w:rsid w:val="00350BF5"/>
    <w:rsid w:val="003517A7"/>
    <w:rsid w:val="00351C66"/>
    <w:rsid w:val="00351F39"/>
    <w:rsid w:val="00352423"/>
    <w:rsid w:val="003528C1"/>
    <w:rsid w:val="003529EE"/>
    <w:rsid w:val="00352D56"/>
    <w:rsid w:val="00352FC2"/>
    <w:rsid w:val="00353449"/>
    <w:rsid w:val="0035374B"/>
    <w:rsid w:val="00353E32"/>
    <w:rsid w:val="00354523"/>
    <w:rsid w:val="00355175"/>
    <w:rsid w:val="0035572D"/>
    <w:rsid w:val="003557F3"/>
    <w:rsid w:val="003558B9"/>
    <w:rsid w:val="0035668E"/>
    <w:rsid w:val="00356D9D"/>
    <w:rsid w:val="00357544"/>
    <w:rsid w:val="00360613"/>
    <w:rsid w:val="00360767"/>
    <w:rsid w:val="003607C2"/>
    <w:rsid w:val="003608A0"/>
    <w:rsid w:val="0036139A"/>
    <w:rsid w:val="00362026"/>
    <w:rsid w:val="00362583"/>
    <w:rsid w:val="0036273F"/>
    <w:rsid w:val="00362B0A"/>
    <w:rsid w:val="003632B8"/>
    <w:rsid w:val="003640BD"/>
    <w:rsid w:val="003649F2"/>
    <w:rsid w:val="00364E3D"/>
    <w:rsid w:val="003657D2"/>
    <w:rsid w:val="0036674E"/>
    <w:rsid w:val="00366D62"/>
    <w:rsid w:val="003674C9"/>
    <w:rsid w:val="00367A53"/>
    <w:rsid w:val="00370147"/>
    <w:rsid w:val="00370C0A"/>
    <w:rsid w:val="00371044"/>
    <w:rsid w:val="0037110B"/>
    <w:rsid w:val="00372259"/>
    <w:rsid w:val="00372503"/>
    <w:rsid w:val="003727C1"/>
    <w:rsid w:val="00372940"/>
    <w:rsid w:val="00372B29"/>
    <w:rsid w:val="00372F12"/>
    <w:rsid w:val="0037389A"/>
    <w:rsid w:val="003744B7"/>
    <w:rsid w:val="003759CD"/>
    <w:rsid w:val="00377BB2"/>
    <w:rsid w:val="00377D31"/>
    <w:rsid w:val="00380000"/>
    <w:rsid w:val="00380108"/>
    <w:rsid w:val="0038024B"/>
    <w:rsid w:val="003803A9"/>
    <w:rsid w:val="00380942"/>
    <w:rsid w:val="00381279"/>
    <w:rsid w:val="003812D4"/>
    <w:rsid w:val="00381A03"/>
    <w:rsid w:val="00381D89"/>
    <w:rsid w:val="00381F41"/>
    <w:rsid w:val="003822C5"/>
    <w:rsid w:val="00383DF1"/>
    <w:rsid w:val="0038465E"/>
    <w:rsid w:val="00384C4C"/>
    <w:rsid w:val="00384FD2"/>
    <w:rsid w:val="0038549F"/>
    <w:rsid w:val="00385890"/>
    <w:rsid w:val="00385B2F"/>
    <w:rsid w:val="00385DDA"/>
    <w:rsid w:val="00385ED6"/>
    <w:rsid w:val="00386369"/>
    <w:rsid w:val="0038668E"/>
    <w:rsid w:val="0038700A"/>
    <w:rsid w:val="00387294"/>
    <w:rsid w:val="003875A1"/>
    <w:rsid w:val="00387927"/>
    <w:rsid w:val="00387BE3"/>
    <w:rsid w:val="00387ECF"/>
    <w:rsid w:val="00387F50"/>
    <w:rsid w:val="00390089"/>
    <w:rsid w:val="00390509"/>
    <w:rsid w:val="00390904"/>
    <w:rsid w:val="00391027"/>
    <w:rsid w:val="0039181D"/>
    <w:rsid w:val="003929E1"/>
    <w:rsid w:val="00392B92"/>
    <w:rsid w:val="00393512"/>
    <w:rsid w:val="00393FFA"/>
    <w:rsid w:val="00394807"/>
    <w:rsid w:val="0039481E"/>
    <w:rsid w:val="00394A17"/>
    <w:rsid w:val="00394AD9"/>
    <w:rsid w:val="00394D62"/>
    <w:rsid w:val="003951C9"/>
    <w:rsid w:val="00395361"/>
    <w:rsid w:val="003953F6"/>
    <w:rsid w:val="00395661"/>
    <w:rsid w:val="00395D05"/>
    <w:rsid w:val="00395E40"/>
    <w:rsid w:val="00396058"/>
    <w:rsid w:val="003960F2"/>
    <w:rsid w:val="00396146"/>
    <w:rsid w:val="003962B8"/>
    <w:rsid w:val="003965EC"/>
    <w:rsid w:val="00396866"/>
    <w:rsid w:val="00396CE1"/>
    <w:rsid w:val="003971BA"/>
    <w:rsid w:val="00397308"/>
    <w:rsid w:val="0039734F"/>
    <w:rsid w:val="0039799C"/>
    <w:rsid w:val="00397FB5"/>
    <w:rsid w:val="003A0309"/>
    <w:rsid w:val="003A0667"/>
    <w:rsid w:val="003A08CB"/>
    <w:rsid w:val="003A1A23"/>
    <w:rsid w:val="003A1DF1"/>
    <w:rsid w:val="003A291A"/>
    <w:rsid w:val="003A2AB0"/>
    <w:rsid w:val="003A2EF6"/>
    <w:rsid w:val="003A3189"/>
    <w:rsid w:val="003A3622"/>
    <w:rsid w:val="003A39BF"/>
    <w:rsid w:val="003A44FC"/>
    <w:rsid w:val="003A499A"/>
    <w:rsid w:val="003A4B65"/>
    <w:rsid w:val="003A4EBB"/>
    <w:rsid w:val="003A5A43"/>
    <w:rsid w:val="003A5A5D"/>
    <w:rsid w:val="003A5D62"/>
    <w:rsid w:val="003A60F0"/>
    <w:rsid w:val="003A620E"/>
    <w:rsid w:val="003A679C"/>
    <w:rsid w:val="003A6C77"/>
    <w:rsid w:val="003A728F"/>
    <w:rsid w:val="003A73CC"/>
    <w:rsid w:val="003A7DF5"/>
    <w:rsid w:val="003B0115"/>
    <w:rsid w:val="003B0534"/>
    <w:rsid w:val="003B0A6E"/>
    <w:rsid w:val="003B0BA5"/>
    <w:rsid w:val="003B1359"/>
    <w:rsid w:val="003B165C"/>
    <w:rsid w:val="003B1B70"/>
    <w:rsid w:val="003B1C81"/>
    <w:rsid w:val="003B239E"/>
    <w:rsid w:val="003B284F"/>
    <w:rsid w:val="003B2CD8"/>
    <w:rsid w:val="003B378F"/>
    <w:rsid w:val="003B3A18"/>
    <w:rsid w:val="003B3FB3"/>
    <w:rsid w:val="003B5BF0"/>
    <w:rsid w:val="003B5ED9"/>
    <w:rsid w:val="003B61CC"/>
    <w:rsid w:val="003B6444"/>
    <w:rsid w:val="003C0431"/>
    <w:rsid w:val="003C04D4"/>
    <w:rsid w:val="003C0792"/>
    <w:rsid w:val="003C1BE4"/>
    <w:rsid w:val="003C2718"/>
    <w:rsid w:val="003C29B8"/>
    <w:rsid w:val="003C34E7"/>
    <w:rsid w:val="003C3834"/>
    <w:rsid w:val="003C3C60"/>
    <w:rsid w:val="003C3CE2"/>
    <w:rsid w:val="003C3D6E"/>
    <w:rsid w:val="003C483F"/>
    <w:rsid w:val="003C502C"/>
    <w:rsid w:val="003C5151"/>
    <w:rsid w:val="003C533E"/>
    <w:rsid w:val="003C5672"/>
    <w:rsid w:val="003C58FB"/>
    <w:rsid w:val="003C59DC"/>
    <w:rsid w:val="003C5B81"/>
    <w:rsid w:val="003C5E72"/>
    <w:rsid w:val="003C5FA6"/>
    <w:rsid w:val="003C653A"/>
    <w:rsid w:val="003C69A8"/>
    <w:rsid w:val="003C6E8A"/>
    <w:rsid w:val="003C731B"/>
    <w:rsid w:val="003C74F1"/>
    <w:rsid w:val="003C77A6"/>
    <w:rsid w:val="003C7AC1"/>
    <w:rsid w:val="003C7E0D"/>
    <w:rsid w:val="003D01A2"/>
    <w:rsid w:val="003D02F6"/>
    <w:rsid w:val="003D08BC"/>
    <w:rsid w:val="003D103F"/>
    <w:rsid w:val="003D12B8"/>
    <w:rsid w:val="003D1884"/>
    <w:rsid w:val="003D1AA9"/>
    <w:rsid w:val="003D1AFC"/>
    <w:rsid w:val="003D233D"/>
    <w:rsid w:val="003D31BF"/>
    <w:rsid w:val="003D34C9"/>
    <w:rsid w:val="003D3AA5"/>
    <w:rsid w:val="003D3B0E"/>
    <w:rsid w:val="003D4569"/>
    <w:rsid w:val="003D4685"/>
    <w:rsid w:val="003D4FBD"/>
    <w:rsid w:val="003D53A0"/>
    <w:rsid w:val="003D61EE"/>
    <w:rsid w:val="003D645A"/>
    <w:rsid w:val="003D6901"/>
    <w:rsid w:val="003D6C5B"/>
    <w:rsid w:val="003D6CE3"/>
    <w:rsid w:val="003D73CD"/>
    <w:rsid w:val="003D7511"/>
    <w:rsid w:val="003D7D3A"/>
    <w:rsid w:val="003D7E6B"/>
    <w:rsid w:val="003E0314"/>
    <w:rsid w:val="003E0547"/>
    <w:rsid w:val="003E06B2"/>
    <w:rsid w:val="003E0C30"/>
    <w:rsid w:val="003E0F24"/>
    <w:rsid w:val="003E104A"/>
    <w:rsid w:val="003E1D44"/>
    <w:rsid w:val="003E268F"/>
    <w:rsid w:val="003E2D08"/>
    <w:rsid w:val="003E2DB9"/>
    <w:rsid w:val="003E2DEE"/>
    <w:rsid w:val="003E3849"/>
    <w:rsid w:val="003E4372"/>
    <w:rsid w:val="003E481F"/>
    <w:rsid w:val="003E4B2C"/>
    <w:rsid w:val="003E5120"/>
    <w:rsid w:val="003E5E91"/>
    <w:rsid w:val="003E6459"/>
    <w:rsid w:val="003E6784"/>
    <w:rsid w:val="003E73D3"/>
    <w:rsid w:val="003E7400"/>
    <w:rsid w:val="003E7A1B"/>
    <w:rsid w:val="003E7A6A"/>
    <w:rsid w:val="003F051D"/>
    <w:rsid w:val="003F14F0"/>
    <w:rsid w:val="003F1A53"/>
    <w:rsid w:val="003F1E82"/>
    <w:rsid w:val="003F2025"/>
    <w:rsid w:val="003F28B7"/>
    <w:rsid w:val="003F2D64"/>
    <w:rsid w:val="003F3826"/>
    <w:rsid w:val="003F38C1"/>
    <w:rsid w:val="003F3944"/>
    <w:rsid w:val="003F3C7C"/>
    <w:rsid w:val="003F44EA"/>
    <w:rsid w:val="003F49A9"/>
    <w:rsid w:val="003F4A29"/>
    <w:rsid w:val="003F4E02"/>
    <w:rsid w:val="003F525F"/>
    <w:rsid w:val="003F555A"/>
    <w:rsid w:val="003F5803"/>
    <w:rsid w:val="003F582F"/>
    <w:rsid w:val="003F5912"/>
    <w:rsid w:val="003F65B5"/>
    <w:rsid w:val="003F7393"/>
    <w:rsid w:val="003F77E6"/>
    <w:rsid w:val="003F7BA6"/>
    <w:rsid w:val="00400208"/>
    <w:rsid w:val="00400580"/>
    <w:rsid w:val="00400B69"/>
    <w:rsid w:val="00400D01"/>
    <w:rsid w:val="004013C1"/>
    <w:rsid w:val="00401D6E"/>
    <w:rsid w:val="0040203A"/>
    <w:rsid w:val="004022A9"/>
    <w:rsid w:val="00402D9E"/>
    <w:rsid w:val="004030DD"/>
    <w:rsid w:val="00403D43"/>
    <w:rsid w:val="0040465F"/>
    <w:rsid w:val="00404731"/>
    <w:rsid w:val="004049F1"/>
    <w:rsid w:val="00404DED"/>
    <w:rsid w:val="00404F0D"/>
    <w:rsid w:val="00405195"/>
    <w:rsid w:val="00405F24"/>
    <w:rsid w:val="00406930"/>
    <w:rsid w:val="0040702E"/>
    <w:rsid w:val="00407ECD"/>
    <w:rsid w:val="004100C0"/>
    <w:rsid w:val="00410417"/>
    <w:rsid w:val="00410931"/>
    <w:rsid w:val="00410934"/>
    <w:rsid w:val="00411287"/>
    <w:rsid w:val="00411601"/>
    <w:rsid w:val="0041187A"/>
    <w:rsid w:val="00411A1E"/>
    <w:rsid w:val="00411EBE"/>
    <w:rsid w:val="0041251B"/>
    <w:rsid w:val="0041297C"/>
    <w:rsid w:val="0041336A"/>
    <w:rsid w:val="00414180"/>
    <w:rsid w:val="00414827"/>
    <w:rsid w:val="00414F21"/>
    <w:rsid w:val="00415909"/>
    <w:rsid w:val="00415A19"/>
    <w:rsid w:val="00416446"/>
    <w:rsid w:val="0041AC71"/>
    <w:rsid w:val="00420AB3"/>
    <w:rsid w:val="00420EEC"/>
    <w:rsid w:val="00421EB1"/>
    <w:rsid w:val="00422081"/>
    <w:rsid w:val="004220F2"/>
    <w:rsid w:val="00422666"/>
    <w:rsid w:val="00422E8F"/>
    <w:rsid w:val="00423322"/>
    <w:rsid w:val="00423B0C"/>
    <w:rsid w:val="00423CA4"/>
    <w:rsid w:val="00423F25"/>
    <w:rsid w:val="004246D7"/>
    <w:rsid w:val="00424EEF"/>
    <w:rsid w:val="00425A11"/>
    <w:rsid w:val="00425B04"/>
    <w:rsid w:val="00425C24"/>
    <w:rsid w:val="004261AD"/>
    <w:rsid w:val="00426541"/>
    <w:rsid w:val="0042673C"/>
    <w:rsid w:val="0042684B"/>
    <w:rsid w:val="00426A44"/>
    <w:rsid w:val="00426CEF"/>
    <w:rsid w:val="00427E77"/>
    <w:rsid w:val="00430666"/>
    <w:rsid w:val="00430C41"/>
    <w:rsid w:val="00430D3F"/>
    <w:rsid w:val="0043102C"/>
    <w:rsid w:val="00432984"/>
    <w:rsid w:val="004330C7"/>
    <w:rsid w:val="0043323F"/>
    <w:rsid w:val="00433DE7"/>
    <w:rsid w:val="00434BC4"/>
    <w:rsid w:val="00434E2D"/>
    <w:rsid w:val="00435073"/>
    <w:rsid w:val="00435119"/>
    <w:rsid w:val="0043559F"/>
    <w:rsid w:val="004357CD"/>
    <w:rsid w:val="004361B8"/>
    <w:rsid w:val="004367DD"/>
    <w:rsid w:val="004371F3"/>
    <w:rsid w:val="004372B0"/>
    <w:rsid w:val="00437B65"/>
    <w:rsid w:val="00437C54"/>
    <w:rsid w:val="00437EA6"/>
    <w:rsid w:val="00437FF9"/>
    <w:rsid w:val="004403AD"/>
    <w:rsid w:val="0044075B"/>
    <w:rsid w:val="004407F8"/>
    <w:rsid w:val="00440893"/>
    <w:rsid w:val="00441E98"/>
    <w:rsid w:val="00441EF2"/>
    <w:rsid w:val="0044236F"/>
    <w:rsid w:val="00442719"/>
    <w:rsid w:val="0044297B"/>
    <w:rsid w:val="00443384"/>
    <w:rsid w:val="0044395B"/>
    <w:rsid w:val="004439EE"/>
    <w:rsid w:val="00444A1A"/>
    <w:rsid w:val="00444AFD"/>
    <w:rsid w:val="00444C42"/>
    <w:rsid w:val="004450DD"/>
    <w:rsid w:val="004453D8"/>
    <w:rsid w:val="004458C0"/>
    <w:rsid w:val="00445DEC"/>
    <w:rsid w:val="004460F1"/>
    <w:rsid w:val="0044677A"/>
    <w:rsid w:val="004467C5"/>
    <w:rsid w:val="004473E7"/>
    <w:rsid w:val="004478CF"/>
    <w:rsid w:val="00447A79"/>
    <w:rsid w:val="00447EE3"/>
    <w:rsid w:val="00447F16"/>
    <w:rsid w:val="00450426"/>
    <w:rsid w:val="00450D8B"/>
    <w:rsid w:val="004513A4"/>
    <w:rsid w:val="00451751"/>
    <w:rsid w:val="00451D13"/>
    <w:rsid w:val="00451D50"/>
    <w:rsid w:val="004523C4"/>
    <w:rsid w:val="0045275A"/>
    <w:rsid w:val="00452954"/>
    <w:rsid w:val="00452A21"/>
    <w:rsid w:val="00452D06"/>
    <w:rsid w:val="00452D23"/>
    <w:rsid w:val="00452FC6"/>
    <w:rsid w:val="00453032"/>
    <w:rsid w:val="00453691"/>
    <w:rsid w:val="00453BC9"/>
    <w:rsid w:val="00453CE2"/>
    <w:rsid w:val="00453D39"/>
    <w:rsid w:val="004540CF"/>
    <w:rsid w:val="004549BC"/>
    <w:rsid w:val="00454C0C"/>
    <w:rsid w:val="0045557A"/>
    <w:rsid w:val="00455AA3"/>
    <w:rsid w:val="004561FA"/>
    <w:rsid w:val="004569D4"/>
    <w:rsid w:val="00456C0E"/>
    <w:rsid w:val="00457B27"/>
    <w:rsid w:val="00457BFE"/>
    <w:rsid w:val="00457F68"/>
    <w:rsid w:val="00460CBD"/>
    <w:rsid w:val="0046160D"/>
    <w:rsid w:val="00461F28"/>
    <w:rsid w:val="00461F62"/>
    <w:rsid w:val="00461F8D"/>
    <w:rsid w:val="0046224C"/>
    <w:rsid w:val="00462406"/>
    <w:rsid w:val="00462447"/>
    <w:rsid w:val="00462C58"/>
    <w:rsid w:val="0046335C"/>
    <w:rsid w:val="00464574"/>
    <w:rsid w:val="004650D5"/>
    <w:rsid w:val="004656D2"/>
    <w:rsid w:val="00465CFA"/>
    <w:rsid w:val="00465F24"/>
    <w:rsid w:val="00466030"/>
    <w:rsid w:val="00466249"/>
    <w:rsid w:val="0046652C"/>
    <w:rsid w:val="00466721"/>
    <w:rsid w:val="00466CEE"/>
    <w:rsid w:val="004670B2"/>
    <w:rsid w:val="0046721B"/>
    <w:rsid w:val="00467642"/>
    <w:rsid w:val="0046789A"/>
    <w:rsid w:val="004678C9"/>
    <w:rsid w:val="004700DC"/>
    <w:rsid w:val="00471236"/>
    <w:rsid w:val="00471351"/>
    <w:rsid w:val="00471A08"/>
    <w:rsid w:val="00471E93"/>
    <w:rsid w:val="004722DD"/>
    <w:rsid w:val="00473E55"/>
    <w:rsid w:val="00474337"/>
    <w:rsid w:val="004743DC"/>
    <w:rsid w:val="00474440"/>
    <w:rsid w:val="004744A7"/>
    <w:rsid w:val="00474D72"/>
    <w:rsid w:val="00475430"/>
    <w:rsid w:val="004759D9"/>
    <w:rsid w:val="00476116"/>
    <w:rsid w:val="0047615B"/>
    <w:rsid w:val="004761C0"/>
    <w:rsid w:val="004761CD"/>
    <w:rsid w:val="00476405"/>
    <w:rsid w:val="00476651"/>
    <w:rsid w:val="0047784B"/>
    <w:rsid w:val="004779B8"/>
    <w:rsid w:val="00477C22"/>
    <w:rsid w:val="00477CD8"/>
    <w:rsid w:val="00480005"/>
    <w:rsid w:val="0048007B"/>
    <w:rsid w:val="00480D18"/>
    <w:rsid w:val="004811B9"/>
    <w:rsid w:val="00481B8C"/>
    <w:rsid w:val="00481FC9"/>
    <w:rsid w:val="00482483"/>
    <w:rsid w:val="00482887"/>
    <w:rsid w:val="00482E57"/>
    <w:rsid w:val="00483374"/>
    <w:rsid w:val="004835D4"/>
    <w:rsid w:val="004839ED"/>
    <w:rsid w:val="00483B73"/>
    <w:rsid w:val="00484211"/>
    <w:rsid w:val="00484943"/>
    <w:rsid w:val="00484E01"/>
    <w:rsid w:val="00484F80"/>
    <w:rsid w:val="00485436"/>
    <w:rsid w:val="004859EE"/>
    <w:rsid w:val="00487332"/>
    <w:rsid w:val="00487EDA"/>
    <w:rsid w:val="004900DD"/>
    <w:rsid w:val="00490229"/>
    <w:rsid w:val="004902A0"/>
    <w:rsid w:val="004904A0"/>
    <w:rsid w:val="004904C6"/>
    <w:rsid w:val="00491886"/>
    <w:rsid w:val="00491906"/>
    <w:rsid w:val="00491AFC"/>
    <w:rsid w:val="00491BA0"/>
    <w:rsid w:val="00491F27"/>
    <w:rsid w:val="0049208F"/>
    <w:rsid w:val="00492E17"/>
    <w:rsid w:val="0049305A"/>
    <w:rsid w:val="00493304"/>
    <w:rsid w:val="0049333C"/>
    <w:rsid w:val="004942F7"/>
    <w:rsid w:val="00494B7C"/>
    <w:rsid w:val="00494F56"/>
    <w:rsid w:val="00496053"/>
    <w:rsid w:val="0049659B"/>
    <w:rsid w:val="00496BAA"/>
    <w:rsid w:val="004972AD"/>
    <w:rsid w:val="0049794D"/>
    <w:rsid w:val="00497E17"/>
    <w:rsid w:val="004A05F0"/>
    <w:rsid w:val="004A05F1"/>
    <w:rsid w:val="004A0B08"/>
    <w:rsid w:val="004A0D48"/>
    <w:rsid w:val="004A102E"/>
    <w:rsid w:val="004A11A7"/>
    <w:rsid w:val="004A1A5B"/>
    <w:rsid w:val="004A23E0"/>
    <w:rsid w:val="004A2BF8"/>
    <w:rsid w:val="004A3072"/>
    <w:rsid w:val="004A3505"/>
    <w:rsid w:val="004A3A58"/>
    <w:rsid w:val="004A3AE6"/>
    <w:rsid w:val="004A3D67"/>
    <w:rsid w:val="004A3E49"/>
    <w:rsid w:val="004A48B4"/>
    <w:rsid w:val="004A48DC"/>
    <w:rsid w:val="004A4B76"/>
    <w:rsid w:val="004A4E22"/>
    <w:rsid w:val="004A5002"/>
    <w:rsid w:val="004A56CB"/>
    <w:rsid w:val="004A5852"/>
    <w:rsid w:val="004A58E7"/>
    <w:rsid w:val="004A5911"/>
    <w:rsid w:val="004A6054"/>
    <w:rsid w:val="004A6253"/>
    <w:rsid w:val="004A6B0F"/>
    <w:rsid w:val="004A6D25"/>
    <w:rsid w:val="004A6F6A"/>
    <w:rsid w:val="004A78F5"/>
    <w:rsid w:val="004B0AA8"/>
    <w:rsid w:val="004B0AD0"/>
    <w:rsid w:val="004B155E"/>
    <w:rsid w:val="004B1695"/>
    <w:rsid w:val="004B18B9"/>
    <w:rsid w:val="004B19BF"/>
    <w:rsid w:val="004B1D6B"/>
    <w:rsid w:val="004B2208"/>
    <w:rsid w:val="004B22C2"/>
    <w:rsid w:val="004B28F1"/>
    <w:rsid w:val="004B2D28"/>
    <w:rsid w:val="004B2F33"/>
    <w:rsid w:val="004B3084"/>
    <w:rsid w:val="004B3582"/>
    <w:rsid w:val="004B4C48"/>
    <w:rsid w:val="004B51A9"/>
    <w:rsid w:val="004B5299"/>
    <w:rsid w:val="004B5931"/>
    <w:rsid w:val="004B5F91"/>
    <w:rsid w:val="004B61BF"/>
    <w:rsid w:val="004B64BE"/>
    <w:rsid w:val="004B6E82"/>
    <w:rsid w:val="004B6EC5"/>
    <w:rsid w:val="004B6F72"/>
    <w:rsid w:val="004B71E1"/>
    <w:rsid w:val="004B72C6"/>
    <w:rsid w:val="004C01E5"/>
    <w:rsid w:val="004C0203"/>
    <w:rsid w:val="004C021B"/>
    <w:rsid w:val="004C05D0"/>
    <w:rsid w:val="004C086C"/>
    <w:rsid w:val="004C0B57"/>
    <w:rsid w:val="004C0D8D"/>
    <w:rsid w:val="004C1113"/>
    <w:rsid w:val="004C11E5"/>
    <w:rsid w:val="004C137A"/>
    <w:rsid w:val="004C14F1"/>
    <w:rsid w:val="004C1D5D"/>
    <w:rsid w:val="004C2526"/>
    <w:rsid w:val="004C2775"/>
    <w:rsid w:val="004C296D"/>
    <w:rsid w:val="004C2AFE"/>
    <w:rsid w:val="004C2FB8"/>
    <w:rsid w:val="004C31CA"/>
    <w:rsid w:val="004C35B4"/>
    <w:rsid w:val="004C3E58"/>
    <w:rsid w:val="004C41D2"/>
    <w:rsid w:val="004C47DB"/>
    <w:rsid w:val="004C4856"/>
    <w:rsid w:val="004C500C"/>
    <w:rsid w:val="004C5277"/>
    <w:rsid w:val="004C55D8"/>
    <w:rsid w:val="004C57CE"/>
    <w:rsid w:val="004C5A15"/>
    <w:rsid w:val="004C609B"/>
    <w:rsid w:val="004C65B8"/>
    <w:rsid w:val="004C6974"/>
    <w:rsid w:val="004C778A"/>
    <w:rsid w:val="004C7D03"/>
    <w:rsid w:val="004D0071"/>
    <w:rsid w:val="004D0776"/>
    <w:rsid w:val="004D0EE4"/>
    <w:rsid w:val="004D14E8"/>
    <w:rsid w:val="004D16BF"/>
    <w:rsid w:val="004D1A99"/>
    <w:rsid w:val="004D216D"/>
    <w:rsid w:val="004D2579"/>
    <w:rsid w:val="004D2C55"/>
    <w:rsid w:val="004D2D16"/>
    <w:rsid w:val="004D2E0E"/>
    <w:rsid w:val="004D3057"/>
    <w:rsid w:val="004D39E4"/>
    <w:rsid w:val="004D3FAF"/>
    <w:rsid w:val="004D458D"/>
    <w:rsid w:val="004D468F"/>
    <w:rsid w:val="004D4EFA"/>
    <w:rsid w:val="004D52C4"/>
    <w:rsid w:val="004D62BE"/>
    <w:rsid w:val="004D69C5"/>
    <w:rsid w:val="004D6BFF"/>
    <w:rsid w:val="004D6FF8"/>
    <w:rsid w:val="004D7134"/>
    <w:rsid w:val="004D7336"/>
    <w:rsid w:val="004D7A3A"/>
    <w:rsid w:val="004D7C3C"/>
    <w:rsid w:val="004D7FAF"/>
    <w:rsid w:val="004E0399"/>
    <w:rsid w:val="004E0747"/>
    <w:rsid w:val="004E0DB3"/>
    <w:rsid w:val="004E0F8C"/>
    <w:rsid w:val="004E0FB8"/>
    <w:rsid w:val="004E114F"/>
    <w:rsid w:val="004E1334"/>
    <w:rsid w:val="004E184B"/>
    <w:rsid w:val="004E1CC5"/>
    <w:rsid w:val="004E2104"/>
    <w:rsid w:val="004E260A"/>
    <w:rsid w:val="004E350A"/>
    <w:rsid w:val="004E3863"/>
    <w:rsid w:val="004E3D05"/>
    <w:rsid w:val="004E3F25"/>
    <w:rsid w:val="004E4543"/>
    <w:rsid w:val="004E4AAB"/>
    <w:rsid w:val="004E50F4"/>
    <w:rsid w:val="004E563B"/>
    <w:rsid w:val="004E57BF"/>
    <w:rsid w:val="004E5845"/>
    <w:rsid w:val="004E6460"/>
    <w:rsid w:val="004E6E6F"/>
    <w:rsid w:val="004E740C"/>
    <w:rsid w:val="004E7B48"/>
    <w:rsid w:val="004F01C0"/>
    <w:rsid w:val="004F04DE"/>
    <w:rsid w:val="004F10CB"/>
    <w:rsid w:val="004F12AD"/>
    <w:rsid w:val="004F1354"/>
    <w:rsid w:val="004F1845"/>
    <w:rsid w:val="004F1D3D"/>
    <w:rsid w:val="004F23FF"/>
    <w:rsid w:val="004F263D"/>
    <w:rsid w:val="004F31C0"/>
    <w:rsid w:val="004F35F1"/>
    <w:rsid w:val="004F3672"/>
    <w:rsid w:val="004F41AC"/>
    <w:rsid w:val="004F446C"/>
    <w:rsid w:val="004F48BC"/>
    <w:rsid w:val="004F4CF1"/>
    <w:rsid w:val="004F4E73"/>
    <w:rsid w:val="004F54A4"/>
    <w:rsid w:val="004F551A"/>
    <w:rsid w:val="004F55D0"/>
    <w:rsid w:val="004F5A7C"/>
    <w:rsid w:val="004F5E82"/>
    <w:rsid w:val="004F5ED3"/>
    <w:rsid w:val="004F5F54"/>
    <w:rsid w:val="004F6473"/>
    <w:rsid w:val="004F6629"/>
    <w:rsid w:val="004F6B4D"/>
    <w:rsid w:val="004F76BB"/>
    <w:rsid w:val="005013DF"/>
    <w:rsid w:val="0050164C"/>
    <w:rsid w:val="00501666"/>
    <w:rsid w:val="00501B84"/>
    <w:rsid w:val="00501BEF"/>
    <w:rsid w:val="00501DE7"/>
    <w:rsid w:val="00502D2B"/>
    <w:rsid w:val="00503248"/>
    <w:rsid w:val="00503483"/>
    <w:rsid w:val="005038D2"/>
    <w:rsid w:val="00503E83"/>
    <w:rsid w:val="00504145"/>
    <w:rsid w:val="00504159"/>
    <w:rsid w:val="00504F0E"/>
    <w:rsid w:val="00505345"/>
    <w:rsid w:val="005054EF"/>
    <w:rsid w:val="005057CD"/>
    <w:rsid w:val="00505B91"/>
    <w:rsid w:val="005063F0"/>
    <w:rsid w:val="00507988"/>
    <w:rsid w:val="00507A9D"/>
    <w:rsid w:val="00507DE6"/>
    <w:rsid w:val="0051035F"/>
    <w:rsid w:val="00510385"/>
    <w:rsid w:val="005105CE"/>
    <w:rsid w:val="00510716"/>
    <w:rsid w:val="00510CBF"/>
    <w:rsid w:val="00512420"/>
    <w:rsid w:val="00512685"/>
    <w:rsid w:val="0051294C"/>
    <w:rsid w:val="00512A72"/>
    <w:rsid w:val="00512B8F"/>
    <w:rsid w:val="005147E6"/>
    <w:rsid w:val="00514D4B"/>
    <w:rsid w:val="00515210"/>
    <w:rsid w:val="00515243"/>
    <w:rsid w:val="00515383"/>
    <w:rsid w:val="00515E7E"/>
    <w:rsid w:val="0051616C"/>
    <w:rsid w:val="00516299"/>
    <w:rsid w:val="0051665F"/>
    <w:rsid w:val="005166B5"/>
    <w:rsid w:val="00516F60"/>
    <w:rsid w:val="00516F99"/>
    <w:rsid w:val="00517824"/>
    <w:rsid w:val="00520D98"/>
    <w:rsid w:val="00520F5A"/>
    <w:rsid w:val="005212A3"/>
    <w:rsid w:val="00521A4F"/>
    <w:rsid w:val="00521E1D"/>
    <w:rsid w:val="005226FE"/>
    <w:rsid w:val="0052375B"/>
    <w:rsid w:val="00523887"/>
    <w:rsid w:val="005241FE"/>
    <w:rsid w:val="00524722"/>
    <w:rsid w:val="00524AB3"/>
    <w:rsid w:val="00524AF7"/>
    <w:rsid w:val="00524C7C"/>
    <w:rsid w:val="0052563C"/>
    <w:rsid w:val="00525911"/>
    <w:rsid w:val="00525D17"/>
    <w:rsid w:val="00525D8D"/>
    <w:rsid w:val="005263B7"/>
    <w:rsid w:val="005264B6"/>
    <w:rsid w:val="005264E5"/>
    <w:rsid w:val="005267E1"/>
    <w:rsid w:val="00526A24"/>
    <w:rsid w:val="00526AF6"/>
    <w:rsid w:val="00526CA9"/>
    <w:rsid w:val="00526CB9"/>
    <w:rsid w:val="005270E0"/>
    <w:rsid w:val="005273D7"/>
    <w:rsid w:val="00527EC8"/>
    <w:rsid w:val="005309C7"/>
    <w:rsid w:val="00530B54"/>
    <w:rsid w:val="005312C6"/>
    <w:rsid w:val="00531532"/>
    <w:rsid w:val="0053232E"/>
    <w:rsid w:val="00532765"/>
    <w:rsid w:val="005327CC"/>
    <w:rsid w:val="005328DA"/>
    <w:rsid w:val="00532AC3"/>
    <w:rsid w:val="00532F9F"/>
    <w:rsid w:val="0053322E"/>
    <w:rsid w:val="00533A3D"/>
    <w:rsid w:val="00533DA1"/>
    <w:rsid w:val="00533FCD"/>
    <w:rsid w:val="00534095"/>
    <w:rsid w:val="00534594"/>
    <w:rsid w:val="005347A8"/>
    <w:rsid w:val="0053491F"/>
    <w:rsid w:val="0053494B"/>
    <w:rsid w:val="00534CA1"/>
    <w:rsid w:val="00534D0C"/>
    <w:rsid w:val="005353C7"/>
    <w:rsid w:val="00535B94"/>
    <w:rsid w:val="00535BC5"/>
    <w:rsid w:val="00535DB5"/>
    <w:rsid w:val="00535EBA"/>
    <w:rsid w:val="00537140"/>
    <w:rsid w:val="00537187"/>
    <w:rsid w:val="005372C5"/>
    <w:rsid w:val="00537C48"/>
    <w:rsid w:val="005400A4"/>
    <w:rsid w:val="005405C5"/>
    <w:rsid w:val="00540DFD"/>
    <w:rsid w:val="00540E24"/>
    <w:rsid w:val="00540EED"/>
    <w:rsid w:val="005418EF"/>
    <w:rsid w:val="00541BBC"/>
    <w:rsid w:val="00542595"/>
    <w:rsid w:val="00543AA5"/>
    <w:rsid w:val="00543C44"/>
    <w:rsid w:val="00544EC2"/>
    <w:rsid w:val="00545195"/>
    <w:rsid w:val="00545215"/>
    <w:rsid w:val="0054534B"/>
    <w:rsid w:val="00546280"/>
    <w:rsid w:val="0054670F"/>
    <w:rsid w:val="005467C7"/>
    <w:rsid w:val="00547210"/>
    <w:rsid w:val="00549FAA"/>
    <w:rsid w:val="00550247"/>
    <w:rsid w:val="005502B3"/>
    <w:rsid w:val="005511B0"/>
    <w:rsid w:val="005516B2"/>
    <w:rsid w:val="00551B18"/>
    <w:rsid w:val="00552234"/>
    <w:rsid w:val="00552BF8"/>
    <w:rsid w:val="00552C8F"/>
    <w:rsid w:val="00552E01"/>
    <w:rsid w:val="00553521"/>
    <w:rsid w:val="00554032"/>
    <w:rsid w:val="00554248"/>
    <w:rsid w:val="00554559"/>
    <w:rsid w:val="0055467D"/>
    <w:rsid w:val="00554FC1"/>
    <w:rsid w:val="0055650A"/>
    <w:rsid w:val="00556596"/>
    <w:rsid w:val="00556B48"/>
    <w:rsid w:val="00557A96"/>
    <w:rsid w:val="00560501"/>
    <w:rsid w:val="0056095D"/>
    <w:rsid w:val="0056111D"/>
    <w:rsid w:val="0056123A"/>
    <w:rsid w:val="005614E2"/>
    <w:rsid w:val="005616DB"/>
    <w:rsid w:val="005618D7"/>
    <w:rsid w:val="005621AA"/>
    <w:rsid w:val="0056247F"/>
    <w:rsid w:val="005627B9"/>
    <w:rsid w:val="00562EBD"/>
    <w:rsid w:val="0056313D"/>
    <w:rsid w:val="00563428"/>
    <w:rsid w:val="00563734"/>
    <w:rsid w:val="00563B59"/>
    <w:rsid w:val="00563EE0"/>
    <w:rsid w:val="005644CC"/>
    <w:rsid w:val="00564FF8"/>
    <w:rsid w:val="00565C0F"/>
    <w:rsid w:val="00565C7F"/>
    <w:rsid w:val="00565EF7"/>
    <w:rsid w:val="005662CA"/>
    <w:rsid w:val="0056650C"/>
    <w:rsid w:val="00566A55"/>
    <w:rsid w:val="00566A85"/>
    <w:rsid w:val="0057029F"/>
    <w:rsid w:val="00570B5D"/>
    <w:rsid w:val="00571123"/>
    <w:rsid w:val="0057189F"/>
    <w:rsid w:val="0057197C"/>
    <w:rsid w:val="00571C3F"/>
    <w:rsid w:val="00572730"/>
    <w:rsid w:val="00572DFF"/>
    <w:rsid w:val="00572E1B"/>
    <w:rsid w:val="00573A9F"/>
    <w:rsid w:val="00573D85"/>
    <w:rsid w:val="005740EB"/>
    <w:rsid w:val="005741B3"/>
    <w:rsid w:val="005753AB"/>
    <w:rsid w:val="00575A17"/>
    <w:rsid w:val="00575E0D"/>
    <w:rsid w:val="00576034"/>
    <w:rsid w:val="00576073"/>
    <w:rsid w:val="005762BD"/>
    <w:rsid w:val="005765DC"/>
    <w:rsid w:val="00576911"/>
    <w:rsid w:val="0057778D"/>
    <w:rsid w:val="00577918"/>
    <w:rsid w:val="00577CD0"/>
    <w:rsid w:val="00577F6C"/>
    <w:rsid w:val="00577FE8"/>
    <w:rsid w:val="00580972"/>
    <w:rsid w:val="00580FDE"/>
    <w:rsid w:val="0058146A"/>
    <w:rsid w:val="00581620"/>
    <w:rsid w:val="005817DC"/>
    <w:rsid w:val="005818B3"/>
    <w:rsid w:val="00581A30"/>
    <w:rsid w:val="00581AEE"/>
    <w:rsid w:val="0058212C"/>
    <w:rsid w:val="0058289F"/>
    <w:rsid w:val="005828B3"/>
    <w:rsid w:val="0058303D"/>
    <w:rsid w:val="0058307F"/>
    <w:rsid w:val="00583303"/>
    <w:rsid w:val="0058399A"/>
    <w:rsid w:val="00583DE2"/>
    <w:rsid w:val="005844B8"/>
    <w:rsid w:val="005845AE"/>
    <w:rsid w:val="00584B50"/>
    <w:rsid w:val="00584DB4"/>
    <w:rsid w:val="00585122"/>
    <w:rsid w:val="005857F5"/>
    <w:rsid w:val="00585AFE"/>
    <w:rsid w:val="00585BD0"/>
    <w:rsid w:val="00585E1A"/>
    <w:rsid w:val="00586E31"/>
    <w:rsid w:val="00587318"/>
    <w:rsid w:val="00587354"/>
    <w:rsid w:val="00587737"/>
    <w:rsid w:val="00587B58"/>
    <w:rsid w:val="00587CDE"/>
    <w:rsid w:val="00587E36"/>
    <w:rsid w:val="00587EE3"/>
    <w:rsid w:val="00587FD6"/>
    <w:rsid w:val="0059028D"/>
    <w:rsid w:val="005905F1"/>
    <w:rsid w:val="00590BD3"/>
    <w:rsid w:val="00590BF5"/>
    <w:rsid w:val="00590CBF"/>
    <w:rsid w:val="005910E2"/>
    <w:rsid w:val="005918FA"/>
    <w:rsid w:val="00592635"/>
    <w:rsid w:val="00592704"/>
    <w:rsid w:val="00592897"/>
    <w:rsid w:val="0059326A"/>
    <w:rsid w:val="00593F5B"/>
    <w:rsid w:val="0059489D"/>
    <w:rsid w:val="00594909"/>
    <w:rsid w:val="00594A11"/>
    <w:rsid w:val="00594C3B"/>
    <w:rsid w:val="00594F8F"/>
    <w:rsid w:val="0059540D"/>
    <w:rsid w:val="00595735"/>
    <w:rsid w:val="00595AAF"/>
    <w:rsid w:val="00595B78"/>
    <w:rsid w:val="005964A2"/>
    <w:rsid w:val="00596A28"/>
    <w:rsid w:val="0059720D"/>
    <w:rsid w:val="0059732B"/>
    <w:rsid w:val="00597DA9"/>
    <w:rsid w:val="005A0F52"/>
    <w:rsid w:val="005A12DE"/>
    <w:rsid w:val="005A1AF4"/>
    <w:rsid w:val="005A374B"/>
    <w:rsid w:val="005A37A3"/>
    <w:rsid w:val="005A41F6"/>
    <w:rsid w:val="005A555D"/>
    <w:rsid w:val="005A5871"/>
    <w:rsid w:val="005A59C4"/>
    <w:rsid w:val="005A5C9D"/>
    <w:rsid w:val="005A6B0A"/>
    <w:rsid w:val="005A7302"/>
    <w:rsid w:val="005A7590"/>
    <w:rsid w:val="005B05BE"/>
    <w:rsid w:val="005B07CF"/>
    <w:rsid w:val="005B08F6"/>
    <w:rsid w:val="005B0C60"/>
    <w:rsid w:val="005B1445"/>
    <w:rsid w:val="005B1A47"/>
    <w:rsid w:val="005B1C13"/>
    <w:rsid w:val="005B28AA"/>
    <w:rsid w:val="005B2C5A"/>
    <w:rsid w:val="005B3666"/>
    <w:rsid w:val="005B36ED"/>
    <w:rsid w:val="005B38AF"/>
    <w:rsid w:val="005B4416"/>
    <w:rsid w:val="005B4960"/>
    <w:rsid w:val="005B4BCA"/>
    <w:rsid w:val="005B4D9C"/>
    <w:rsid w:val="005B4EEA"/>
    <w:rsid w:val="005B53D9"/>
    <w:rsid w:val="005B61A2"/>
    <w:rsid w:val="005B6205"/>
    <w:rsid w:val="005B6275"/>
    <w:rsid w:val="005B63DA"/>
    <w:rsid w:val="005B65B7"/>
    <w:rsid w:val="005B6D5B"/>
    <w:rsid w:val="005B700E"/>
    <w:rsid w:val="005B734F"/>
    <w:rsid w:val="005B781D"/>
    <w:rsid w:val="005C0068"/>
    <w:rsid w:val="005C00A4"/>
    <w:rsid w:val="005C06C5"/>
    <w:rsid w:val="005C0F13"/>
    <w:rsid w:val="005C0FE0"/>
    <w:rsid w:val="005C145B"/>
    <w:rsid w:val="005C1F1A"/>
    <w:rsid w:val="005C2114"/>
    <w:rsid w:val="005C2CE5"/>
    <w:rsid w:val="005C31B9"/>
    <w:rsid w:val="005C31E1"/>
    <w:rsid w:val="005C32A5"/>
    <w:rsid w:val="005C3D46"/>
    <w:rsid w:val="005C40A8"/>
    <w:rsid w:val="005C4B76"/>
    <w:rsid w:val="005C513C"/>
    <w:rsid w:val="005C51E8"/>
    <w:rsid w:val="005C54AB"/>
    <w:rsid w:val="005C5A61"/>
    <w:rsid w:val="005C65C3"/>
    <w:rsid w:val="005C745F"/>
    <w:rsid w:val="005C773A"/>
    <w:rsid w:val="005C77A1"/>
    <w:rsid w:val="005D0B3C"/>
    <w:rsid w:val="005D0C96"/>
    <w:rsid w:val="005D0FF2"/>
    <w:rsid w:val="005D14B9"/>
    <w:rsid w:val="005D1BF5"/>
    <w:rsid w:val="005D295D"/>
    <w:rsid w:val="005D2B43"/>
    <w:rsid w:val="005D2FFE"/>
    <w:rsid w:val="005D3089"/>
    <w:rsid w:val="005D30CC"/>
    <w:rsid w:val="005D354A"/>
    <w:rsid w:val="005D35DA"/>
    <w:rsid w:val="005D382C"/>
    <w:rsid w:val="005D45BA"/>
    <w:rsid w:val="005D4792"/>
    <w:rsid w:val="005D4A41"/>
    <w:rsid w:val="005D5234"/>
    <w:rsid w:val="005D64F4"/>
    <w:rsid w:val="005D65A4"/>
    <w:rsid w:val="005D66CA"/>
    <w:rsid w:val="005D6931"/>
    <w:rsid w:val="005D6AD2"/>
    <w:rsid w:val="005D6CFA"/>
    <w:rsid w:val="005D726C"/>
    <w:rsid w:val="005D7C4D"/>
    <w:rsid w:val="005D7D84"/>
    <w:rsid w:val="005D7D95"/>
    <w:rsid w:val="005E058D"/>
    <w:rsid w:val="005E061D"/>
    <w:rsid w:val="005E08F4"/>
    <w:rsid w:val="005E1069"/>
    <w:rsid w:val="005E10AA"/>
    <w:rsid w:val="005E1996"/>
    <w:rsid w:val="005E1F23"/>
    <w:rsid w:val="005E2031"/>
    <w:rsid w:val="005E2594"/>
    <w:rsid w:val="005E3A08"/>
    <w:rsid w:val="005E3AD7"/>
    <w:rsid w:val="005E3F5B"/>
    <w:rsid w:val="005E45E1"/>
    <w:rsid w:val="005E469D"/>
    <w:rsid w:val="005E4D46"/>
    <w:rsid w:val="005E5027"/>
    <w:rsid w:val="005E504B"/>
    <w:rsid w:val="005E5270"/>
    <w:rsid w:val="005E5E16"/>
    <w:rsid w:val="005E6D92"/>
    <w:rsid w:val="005E74F3"/>
    <w:rsid w:val="005E788D"/>
    <w:rsid w:val="005F0400"/>
    <w:rsid w:val="005F057B"/>
    <w:rsid w:val="005F05D6"/>
    <w:rsid w:val="005F0CB6"/>
    <w:rsid w:val="005F1231"/>
    <w:rsid w:val="005F15EB"/>
    <w:rsid w:val="005F1AC8"/>
    <w:rsid w:val="005F1C9F"/>
    <w:rsid w:val="005F21A5"/>
    <w:rsid w:val="005F262D"/>
    <w:rsid w:val="005F2C5C"/>
    <w:rsid w:val="005F2E5F"/>
    <w:rsid w:val="005F37EA"/>
    <w:rsid w:val="005F3EF0"/>
    <w:rsid w:val="005F3FBC"/>
    <w:rsid w:val="005F4208"/>
    <w:rsid w:val="005F4282"/>
    <w:rsid w:val="005F4383"/>
    <w:rsid w:val="005F48BD"/>
    <w:rsid w:val="005F4B4F"/>
    <w:rsid w:val="005F4C81"/>
    <w:rsid w:val="005F4FB9"/>
    <w:rsid w:val="005F5477"/>
    <w:rsid w:val="005F55F2"/>
    <w:rsid w:val="005F580F"/>
    <w:rsid w:val="005F5C11"/>
    <w:rsid w:val="005F5F48"/>
    <w:rsid w:val="005F6144"/>
    <w:rsid w:val="005F63B3"/>
    <w:rsid w:val="005F6A5C"/>
    <w:rsid w:val="005F6A83"/>
    <w:rsid w:val="005F6F38"/>
    <w:rsid w:val="005F7002"/>
    <w:rsid w:val="00601399"/>
    <w:rsid w:val="00601B30"/>
    <w:rsid w:val="00601E5F"/>
    <w:rsid w:val="00602232"/>
    <w:rsid w:val="006023C0"/>
    <w:rsid w:val="0060266D"/>
    <w:rsid w:val="00602A2A"/>
    <w:rsid w:val="00602F32"/>
    <w:rsid w:val="00603597"/>
    <w:rsid w:val="006036CA"/>
    <w:rsid w:val="00603A51"/>
    <w:rsid w:val="00605068"/>
    <w:rsid w:val="00605274"/>
    <w:rsid w:val="00605B45"/>
    <w:rsid w:val="00606552"/>
    <w:rsid w:val="006067B6"/>
    <w:rsid w:val="00606986"/>
    <w:rsid w:val="00606B7D"/>
    <w:rsid w:val="00606FBA"/>
    <w:rsid w:val="006070FE"/>
    <w:rsid w:val="00607187"/>
    <w:rsid w:val="006076C7"/>
    <w:rsid w:val="00607AB4"/>
    <w:rsid w:val="00607B43"/>
    <w:rsid w:val="00607EB5"/>
    <w:rsid w:val="00611135"/>
    <w:rsid w:val="00612030"/>
    <w:rsid w:val="006128C7"/>
    <w:rsid w:val="006128FE"/>
    <w:rsid w:val="0061302E"/>
    <w:rsid w:val="00613071"/>
    <w:rsid w:val="00613459"/>
    <w:rsid w:val="006136DF"/>
    <w:rsid w:val="00613923"/>
    <w:rsid w:val="00613C0F"/>
    <w:rsid w:val="00613F33"/>
    <w:rsid w:val="00614141"/>
    <w:rsid w:val="00614263"/>
    <w:rsid w:val="0061470B"/>
    <w:rsid w:val="00614AAA"/>
    <w:rsid w:val="0061556F"/>
    <w:rsid w:val="006161C3"/>
    <w:rsid w:val="00617162"/>
    <w:rsid w:val="00617194"/>
    <w:rsid w:val="006174F8"/>
    <w:rsid w:val="00617CC9"/>
    <w:rsid w:val="00617E42"/>
    <w:rsid w:val="006200E5"/>
    <w:rsid w:val="006204C4"/>
    <w:rsid w:val="006205D4"/>
    <w:rsid w:val="00620635"/>
    <w:rsid w:val="0062151A"/>
    <w:rsid w:val="00621D3C"/>
    <w:rsid w:val="006224F5"/>
    <w:rsid w:val="006229E1"/>
    <w:rsid w:val="00622BFC"/>
    <w:rsid w:val="00623108"/>
    <w:rsid w:val="00623571"/>
    <w:rsid w:val="006237EB"/>
    <w:rsid w:val="00624553"/>
    <w:rsid w:val="00625D4F"/>
    <w:rsid w:val="006260AB"/>
    <w:rsid w:val="00626376"/>
    <w:rsid w:val="0062649D"/>
    <w:rsid w:val="006265D6"/>
    <w:rsid w:val="006266EC"/>
    <w:rsid w:val="00627FDB"/>
    <w:rsid w:val="0063005B"/>
    <w:rsid w:val="006304CB"/>
    <w:rsid w:val="006304EA"/>
    <w:rsid w:val="00630F86"/>
    <w:rsid w:val="0063190B"/>
    <w:rsid w:val="00632097"/>
    <w:rsid w:val="006323CF"/>
    <w:rsid w:val="006330FB"/>
    <w:rsid w:val="006333E2"/>
    <w:rsid w:val="006333EF"/>
    <w:rsid w:val="006337D4"/>
    <w:rsid w:val="00633B66"/>
    <w:rsid w:val="00634D2D"/>
    <w:rsid w:val="00634D69"/>
    <w:rsid w:val="00635834"/>
    <w:rsid w:val="006359D6"/>
    <w:rsid w:val="00635A6B"/>
    <w:rsid w:val="00635AE7"/>
    <w:rsid w:val="00635FEA"/>
    <w:rsid w:val="0063605B"/>
    <w:rsid w:val="00636C76"/>
    <w:rsid w:val="00636EAD"/>
    <w:rsid w:val="00637634"/>
    <w:rsid w:val="00637F29"/>
    <w:rsid w:val="00640526"/>
    <w:rsid w:val="0064091C"/>
    <w:rsid w:val="0064106E"/>
    <w:rsid w:val="00641202"/>
    <w:rsid w:val="00641A5D"/>
    <w:rsid w:val="006420E7"/>
    <w:rsid w:val="00642523"/>
    <w:rsid w:val="0064286C"/>
    <w:rsid w:val="00642BD4"/>
    <w:rsid w:val="00642CEE"/>
    <w:rsid w:val="0064309B"/>
    <w:rsid w:val="00643BBC"/>
    <w:rsid w:val="00643C22"/>
    <w:rsid w:val="00643E88"/>
    <w:rsid w:val="006442CA"/>
    <w:rsid w:val="00644C80"/>
    <w:rsid w:val="00645325"/>
    <w:rsid w:val="00645403"/>
    <w:rsid w:val="00646828"/>
    <w:rsid w:val="006468E9"/>
    <w:rsid w:val="00646C1B"/>
    <w:rsid w:val="00646DC0"/>
    <w:rsid w:val="00647286"/>
    <w:rsid w:val="00647C89"/>
    <w:rsid w:val="00647E50"/>
    <w:rsid w:val="00650137"/>
    <w:rsid w:val="0065107F"/>
    <w:rsid w:val="00651835"/>
    <w:rsid w:val="00651D61"/>
    <w:rsid w:val="00652883"/>
    <w:rsid w:val="00652AE7"/>
    <w:rsid w:val="00652C74"/>
    <w:rsid w:val="00652CBA"/>
    <w:rsid w:val="006530CA"/>
    <w:rsid w:val="00653198"/>
    <w:rsid w:val="00653395"/>
    <w:rsid w:val="0065363D"/>
    <w:rsid w:val="00653D9E"/>
    <w:rsid w:val="00654D38"/>
    <w:rsid w:val="00655A05"/>
    <w:rsid w:val="00655B7B"/>
    <w:rsid w:val="00655C3D"/>
    <w:rsid w:val="00655C69"/>
    <w:rsid w:val="00655D79"/>
    <w:rsid w:val="0065608B"/>
    <w:rsid w:val="00656389"/>
    <w:rsid w:val="006568FC"/>
    <w:rsid w:val="00657095"/>
    <w:rsid w:val="006574CF"/>
    <w:rsid w:val="00657CEA"/>
    <w:rsid w:val="00657DAA"/>
    <w:rsid w:val="00660694"/>
    <w:rsid w:val="006611FB"/>
    <w:rsid w:val="00661210"/>
    <w:rsid w:val="00661366"/>
    <w:rsid w:val="006618F3"/>
    <w:rsid w:val="00661FDA"/>
    <w:rsid w:val="00662079"/>
    <w:rsid w:val="00662175"/>
    <w:rsid w:val="00662434"/>
    <w:rsid w:val="00662607"/>
    <w:rsid w:val="0066279A"/>
    <w:rsid w:val="00662EDD"/>
    <w:rsid w:val="006631CC"/>
    <w:rsid w:val="00663350"/>
    <w:rsid w:val="0066440C"/>
    <w:rsid w:val="00664741"/>
    <w:rsid w:val="0066547A"/>
    <w:rsid w:val="006656B7"/>
    <w:rsid w:val="00665803"/>
    <w:rsid w:val="00665C10"/>
    <w:rsid w:val="00666EA2"/>
    <w:rsid w:val="006705C6"/>
    <w:rsid w:val="00670F7B"/>
    <w:rsid w:val="0067169E"/>
    <w:rsid w:val="00671762"/>
    <w:rsid w:val="00671D44"/>
    <w:rsid w:val="00672172"/>
    <w:rsid w:val="006721C8"/>
    <w:rsid w:val="00672279"/>
    <w:rsid w:val="006727BB"/>
    <w:rsid w:val="006735FE"/>
    <w:rsid w:val="006740FD"/>
    <w:rsid w:val="006745BF"/>
    <w:rsid w:val="00674620"/>
    <w:rsid w:val="00674F0C"/>
    <w:rsid w:val="00675013"/>
    <w:rsid w:val="006752CF"/>
    <w:rsid w:val="00675C53"/>
    <w:rsid w:val="00675C9A"/>
    <w:rsid w:val="00675FF5"/>
    <w:rsid w:val="006766BC"/>
    <w:rsid w:val="006766DD"/>
    <w:rsid w:val="00677129"/>
    <w:rsid w:val="006772BA"/>
    <w:rsid w:val="006773F4"/>
    <w:rsid w:val="006801E3"/>
    <w:rsid w:val="00680488"/>
    <w:rsid w:val="00680503"/>
    <w:rsid w:val="006808EA"/>
    <w:rsid w:val="00680C1F"/>
    <w:rsid w:val="0068123B"/>
    <w:rsid w:val="0068146D"/>
    <w:rsid w:val="00681825"/>
    <w:rsid w:val="0068194C"/>
    <w:rsid w:val="00681D20"/>
    <w:rsid w:val="00681EA4"/>
    <w:rsid w:val="00682194"/>
    <w:rsid w:val="006827B9"/>
    <w:rsid w:val="006832A9"/>
    <w:rsid w:val="00683774"/>
    <w:rsid w:val="00683781"/>
    <w:rsid w:val="00683FB9"/>
    <w:rsid w:val="00684190"/>
    <w:rsid w:val="006846CE"/>
    <w:rsid w:val="00684B0C"/>
    <w:rsid w:val="00685608"/>
    <w:rsid w:val="0068577B"/>
    <w:rsid w:val="00685EDC"/>
    <w:rsid w:val="0068606C"/>
    <w:rsid w:val="00686074"/>
    <w:rsid w:val="006877F6"/>
    <w:rsid w:val="00687F1A"/>
    <w:rsid w:val="00690203"/>
    <w:rsid w:val="00690462"/>
    <w:rsid w:val="006908BE"/>
    <w:rsid w:val="00690931"/>
    <w:rsid w:val="00690D6F"/>
    <w:rsid w:val="0069132F"/>
    <w:rsid w:val="0069185E"/>
    <w:rsid w:val="00691893"/>
    <w:rsid w:val="00691A6B"/>
    <w:rsid w:val="00692566"/>
    <w:rsid w:val="006929C5"/>
    <w:rsid w:val="00693259"/>
    <w:rsid w:val="006937CF"/>
    <w:rsid w:val="00693B57"/>
    <w:rsid w:val="00693F44"/>
    <w:rsid w:val="006942A9"/>
    <w:rsid w:val="00695014"/>
    <w:rsid w:val="00695118"/>
    <w:rsid w:val="00695405"/>
    <w:rsid w:val="00695B28"/>
    <w:rsid w:val="006962A0"/>
    <w:rsid w:val="006964EC"/>
    <w:rsid w:val="00697319"/>
    <w:rsid w:val="00697C5F"/>
    <w:rsid w:val="00697EFC"/>
    <w:rsid w:val="006A00D1"/>
    <w:rsid w:val="006A059D"/>
    <w:rsid w:val="006A0D4B"/>
    <w:rsid w:val="006A11A6"/>
    <w:rsid w:val="006A1287"/>
    <w:rsid w:val="006A177C"/>
    <w:rsid w:val="006A1C9E"/>
    <w:rsid w:val="006A2189"/>
    <w:rsid w:val="006A240F"/>
    <w:rsid w:val="006A2525"/>
    <w:rsid w:val="006A25B9"/>
    <w:rsid w:val="006A2754"/>
    <w:rsid w:val="006A298B"/>
    <w:rsid w:val="006A2AFE"/>
    <w:rsid w:val="006A2ED6"/>
    <w:rsid w:val="006A32B0"/>
    <w:rsid w:val="006A34B3"/>
    <w:rsid w:val="006A35AF"/>
    <w:rsid w:val="006A3832"/>
    <w:rsid w:val="006A42C1"/>
    <w:rsid w:val="006A4450"/>
    <w:rsid w:val="006A4525"/>
    <w:rsid w:val="006A4707"/>
    <w:rsid w:val="006A4BD7"/>
    <w:rsid w:val="006A4C67"/>
    <w:rsid w:val="006A4F74"/>
    <w:rsid w:val="006A5164"/>
    <w:rsid w:val="006A5BE7"/>
    <w:rsid w:val="006A5DCE"/>
    <w:rsid w:val="006A6458"/>
    <w:rsid w:val="006A6DF9"/>
    <w:rsid w:val="006A753F"/>
    <w:rsid w:val="006A75DE"/>
    <w:rsid w:val="006A7ECA"/>
    <w:rsid w:val="006B05EB"/>
    <w:rsid w:val="006B0C69"/>
    <w:rsid w:val="006B0C71"/>
    <w:rsid w:val="006B10A0"/>
    <w:rsid w:val="006B11D9"/>
    <w:rsid w:val="006B16C7"/>
    <w:rsid w:val="006B16D1"/>
    <w:rsid w:val="006B18F0"/>
    <w:rsid w:val="006B1F8C"/>
    <w:rsid w:val="006B3165"/>
    <w:rsid w:val="006B3321"/>
    <w:rsid w:val="006B33EA"/>
    <w:rsid w:val="006B3778"/>
    <w:rsid w:val="006B3DD4"/>
    <w:rsid w:val="006B4257"/>
    <w:rsid w:val="006B51B8"/>
    <w:rsid w:val="006B525C"/>
    <w:rsid w:val="006B54BD"/>
    <w:rsid w:val="006B593A"/>
    <w:rsid w:val="006B5A7E"/>
    <w:rsid w:val="006B5BF2"/>
    <w:rsid w:val="006B6113"/>
    <w:rsid w:val="006B6385"/>
    <w:rsid w:val="006B670D"/>
    <w:rsid w:val="006B677D"/>
    <w:rsid w:val="006B68E9"/>
    <w:rsid w:val="006B6B33"/>
    <w:rsid w:val="006B721F"/>
    <w:rsid w:val="006B7B8A"/>
    <w:rsid w:val="006C0324"/>
    <w:rsid w:val="006C0745"/>
    <w:rsid w:val="006C0764"/>
    <w:rsid w:val="006C0B65"/>
    <w:rsid w:val="006C1DB0"/>
    <w:rsid w:val="006C1EC2"/>
    <w:rsid w:val="006C1F7E"/>
    <w:rsid w:val="006C206A"/>
    <w:rsid w:val="006C2405"/>
    <w:rsid w:val="006C28A7"/>
    <w:rsid w:val="006C2958"/>
    <w:rsid w:val="006C2BAA"/>
    <w:rsid w:val="006C34CD"/>
    <w:rsid w:val="006C37A7"/>
    <w:rsid w:val="006C3B1D"/>
    <w:rsid w:val="006C4102"/>
    <w:rsid w:val="006C4410"/>
    <w:rsid w:val="006C4908"/>
    <w:rsid w:val="006C4B88"/>
    <w:rsid w:val="006C4CC2"/>
    <w:rsid w:val="006C4F1E"/>
    <w:rsid w:val="006C507D"/>
    <w:rsid w:val="006C5242"/>
    <w:rsid w:val="006C5E6F"/>
    <w:rsid w:val="006C6360"/>
    <w:rsid w:val="006C64B4"/>
    <w:rsid w:val="006C6A6D"/>
    <w:rsid w:val="006C6BA0"/>
    <w:rsid w:val="006C6E4D"/>
    <w:rsid w:val="006C6EDD"/>
    <w:rsid w:val="006C7123"/>
    <w:rsid w:val="006C78E3"/>
    <w:rsid w:val="006C7C3A"/>
    <w:rsid w:val="006C7E20"/>
    <w:rsid w:val="006D02DD"/>
    <w:rsid w:val="006D061A"/>
    <w:rsid w:val="006D08DB"/>
    <w:rsid w:val="006D171E"/>
    <w:rsid w:val="006D1BF0"/>
    <w:rsid w:val="006D1D91"/>
    <w:rsid w:val="006D224A"/>
    <w:rsid w:val="006D25D2"/>
    <w:rsid w:val="006D25E0"/>
    <w:rsid w:val="006D276B"/>
    <w:rsid w:val="006D28EB"/>
    <w:rsid w:val="006D2BD2"/>
    <w:rsid w:val="006D2D1D"/>
    <w:rsid w:val="006D2E1A"/>
    <w:rsid w:val="006D3392"/>
    <w:rsid w:val="006D3CC7"/>
    <w:rsid w:val="006D4124"/>
    <w:rsid w:val="006D4815"/>
    <w:rsid w:val="006D5AE0"/>
    <w:rsid w:val="006D69A1"/>
    <w:rsid w:val="006D6EAE"/>
    <w:rsid w:val="006D7383"/>
    <w:rsid w:val="006D7551"/>
    <w:rsid w:val="006D7999"/>
    <w:rsid w:val="006D7D2E"/>
    <w:rsid w:val="006D7D63"/>
    <w:rsid w:val="006E025E"/>
    <w:rsid w:val="006E05B7"/>
    <w:rsid w:val="006E096C"/>
    <w:rsid w:val="006E1066"/>
    <w:rsid w:val="006E175C"/>
    <w:rsid w:val="006E1B47"/>
    <w:rsid w:val="006E2001"/>
    <w:rsid w:val="006E297D"/>
    <w:rsid w:val="006E2CFB"/>
    <w:rsid w:val="006E3C6D"/>
    <w:rsid w:val="006E428C"/>
    <w:rsid w:val="006E4581"/>
    <w:rsid w:val="006E5C91"/>
    <w:rsid w:val="006E6792"/>
    <w:rsid w:val="006E6D80"/>
    <w:rsid w:val="006E7673"/>
    <w:rsid w:val="006E78FC"/>
    <w:rsid w:val="006F03C3"/>
    <w:rsid w:val="006F0909"/>
    <w:rsid w:val="006F094C"/>
    <w:rsid w:val="006F0D55"/>
    <w:rsid w:val="006F14DD"/>
    <w:rsid w:val="006F1787"/>
    <w:rsid w:val="006F2017"/>
    <w:rsid w:val="006F2067"/>
    <w:rsid w:val="006F2150"/>
    <w:rsid w:val="006F223F"/>
    <w:rsid w:val="006F267B"/>
    <w:rsid w:val="006F283F"/>
    <w:rsid w:val="006F2F25"/>
    <w:rsid w:val="006F307A"/>
    <w:rsid w:val="006F314F"/>
    <w:rsid w:val="006F38EC"/>
    <w:rsid w:val="006F3A6C"/>
    <w:rsid w:val="006F3BCB"/>
    <w:rsid w:val="006F3D74"/>
    <w:rsid w:val="006F3F51"/>
    <w:rsid w:val="006F407A"/>
    <w:rsid w:val="006F423E"/>
    <w:rsid w:val="006F4967"/>
    <w:rsid w:val="006F4EFE"/>
    <w:rsid w:val="006F5090"/>
    <w:rsid w:val="006F5199"/>
    <w:rsid w:val="006F51CD"/>
    <w:rsid w:val="006F51CF"/>
    <w:rsid w:val="006F57A7"/>
    <w:rsid w:val="006F68C4"/>
    <w:rsid w:val="006F6C72"/>
    <w:rsid w:val="006F7192"/>
    <w:rsid w:val="006F7239"/>
    <w:rsid w:val="006F72BE"/>
    <w:rsid w:val="006F7C5A"/>
    <w:rsid w:val="00700146"/>
    <w:rsid w:val="00700302"/>
    <w:rsid w:val="007003D0"/>
    <w:rsid w:val="00700957"/>
    <w:rsid w:val="00700A27"/>
    <w:rsid w:val="00700C14"/>
    <w:rsid w:val="00700D56"/>
    <w:rsid w:val="007011EC"/>
    <w:rsid w:val="007019CA"/>
    <w:rsid w:val="00701B87"/>
    <w:rsid w:val="00702513"/>
    <w:rsid w:val="00702B63"/>
    <w:rsid w:val="00703072"/>
    <w:rsid w:val="0070307F"/>
    <w:rsid w:val="007032DF"/>
    <w:rsid w:val="007035A2"/>
    <w:rsid w:val="007039FA"/>
    <w:rsid w:val="00703B18"/>
    <w:rsid w:val="00703B2A"/>
    <w:rsid w:val="0070416F"/>
    <w:rsid w:val="00704A8B"/>
    <w:rsid w:val="007056B2"/>
    <w:rsid w:val="00705AAA"/>
    <w:rsid w:val="00705C92"/>
    <w:rsid w:val="00705E8B"/>
    <w:rsid w:val="00706D15"/>
    <w:rsid w:val="00707063"/>
    <w:rsid w:val="00707939"/>
    <w:rsid w:val="00710297"/>
    <w:rsid w:val="007102E3"/>
    <w:rsid w:val="00710443"/>
    <w:rsid w:val="007107D2"/>
    <w:rsid w:val="00710D4B"/>
    <w:rsid w:val="00710D95"/>
    <w:rsid w:val="00710E78"/>
    <w:rsid w:val="0071109B"/>
    <w:rsid w:val="0071125E"/>
    <w:rsid w:val="0071211F"/>
    <w:rsid w:val="007132E0"/>
    <w:rsid w:val="007135D4"/>
    <w:rsid w:val="00713F30"/>
    <w:rsid w:val="0071467F"/>
    <w:rsid w:val="0071591C"/>
    <w:rsid w:val="0071592C"/>
    <w:rsid w:val="00715C29"/>
    <w:rsid w:val="00715C80"/>
    <w:rsid w:val="007160B2"/>
    <w:rsid w:val="0071694C"/>
    <w:rsid w:val="00716CD3"/>
    <w:rsid w:val="00716DB4"/>
    <w:rsid w:val="007171A5"/>
    <w:rsid w:val="007172D0"/>
    <w:rsid w:val="007175DD"/>
    <w:rsid w:val="00720479"/>
    <w:rsid w:val="00720C10"/>
    <w:rsid w:val="007211BE"/>
    <w:rsid w:val="0072169E"/>
    <w:rsid w:val="00721CA9"/>
    <w:rsid w:val="00721F22"/>
    <w:rsid w:val="007220BD"/>
    <w:rsid w:val="00722264"/>
    <w:rsid w:val="00722886"/>
    <w:rsid w:val="00722A55"/>
    <w:rsid w:val="00722FFF"/>
    <w:rsid w:val="00723DA8"/>
    <w:rsid w:val="007240F3"/>
    <w:rsid w:val="00724120"/>
    <w:rsid w:val="007248A7"/>
    <w:rsid w:val="00725469"/>
    <w:rsid w:val="00725673"/>
    <w:rsid w:val="00725AF5"/>
    <w:rsid w:val="00726274"/>
    <w:rsid w:val="007267C7"/>
    <w:rsid w:val="007267CD"/>
    <w:rsid w:val="00730004"/>
    <w:rsid w:val="00730771"/>
    <w:rsid w:val="007309AE"/>
    <w:rsid w:val="00730C3F"/>
    <w:rsid w:val="00730C91"/>
    <w:rsid w:val="007315E7"/>
    <w:rsid w:val="00731626"/>
    <w:rsid w:val="00731ABB"/>
    <w:rsid w:val="00732015"/>
    <w:rsid w:val="007322E9"/>
    <w:rsid w:val="00732391"/>
    <w:rsid w:val="007329BC"/>
    <w:rsid w:val="00732B08"/>
    <w:rsid w:val="00732BAB"/>
    <w:rsid w:val="00732DD5"/>
    <w:rsid w:val="00733D77"/>
    <w:rsid w:val="007340F2"/>
    <w:rsid w:val="007348A2"/>
    <w:rsid w:val="00734D9D"/>
    <w:rsid w:val="007354AB"/>
    <w:rsid w:val="00740D35"/>
    <w:rsid w:val="00740F0F"/>
    <w:rsid w:val="00741894"/>
    <w:rsid w:val="007420C0"/>
    <w:rsid w:val="00742147"/>
    <w:rsid w:val="007427E3"/>
    <w:rsid w:val="007429DB"/>
    <w:rsid w:val="00742BFC"/>
    <w:rsid w:val="00742F16"/>
    <w:rsid w:val="00744102"/>
    <w:rsid w:val="007443B8"/>
    <w:rsid w:val="00744662"/>
    <w:rsid w:val="007449A6"/>
    <w:rsid w:val="00744A6C"/>
    <w:rsid w:val="00744BD5"/>
    <w:rsid w:val="0074545A"/>
    <w:rsid w:val="00745C6C"/>
    <w:rsid w:val="007461F0"/>
    <w:rsid w:val="00746481"/>
    <w:rsid w:val="00746FC7"/>
    <w:rsid w:val="0074762C"/>
    <w:rsid w:val="00747C3B"/>
    <w:rsid w:val="00747EC4"/>
    <w:rsid w:val="00747EF9"/>
    <w:rsid w:val="00747F77"/>
    <w:rsid w:val="007507BD"/>
    <w:rsid w:val="007510D3"/>
    <w:rsid w:val="0075149D"/>
    <w:rsid w:val="007515E2"/>
    <w:rsid w:val="00751AB8"/>
    <w:rsid w:val="0075214B"/>
    <w:rsid w:val="0075215E"/>
    <w:rsid w:val="007522BB"/>
    <w:rsid w:val="007524A4"/>
    <w:rsid w:val="0075272A"/>
    <w:rsid w:val="00753693"/>
    <w:rsid w:val="00753DB5"/>
    <w:rsid w:val="00754057"/>
    <w:rsid w:val="00754061"/>
    <w:rsid w:val="007540AF"/>
    <w:rsid w:val="00754BAD"/>
    <w:rsid w:val="00754DE9"/>
    <w:rsid w:val="007550EE"/>
    <w:rsid w:val="007553C2"/>
    <w:rsid w:val="007557C5"/>
    <w:rsid w:val="007560FC"/>
    <w:rsid w:val="0075616A"/>
    <w:rsid w:val="0075619C"/>
    <w:rsid w:val="00756590"/>
    <w:rsid w:val="00757468"/>
    <w:rsid w:val="007600BA"/>
    <w:rsid w:val="00760207"/>
    <w:rsid w:val="0076028C"/>
    <w:rsid w:val="00760395"/>
    <w:rsid w:val="0076064A"/>
    <w:rsid w:val="00760A78"/>
    <w:rsid w:val="00760DBD"/>
    <w:rsid w:val="00760F1D"/>
    <w:rsid w:val="00761B83"/>
    <w:rsid w:val="00761C88"/>
    <w:rsid w:val="0076204D"/>
    <w:rsid w:val="00762B50"/>
    <w:rsid w:val="00762B61"/>
    <w:rsid w:val="00762C4B"/>
    <w:rsid w:val="00762F1E"/>
    <w:rsid w:val="00764A7A"/>
    <w:rsid w:val="00764F11"/>
    <w:rsid w:val="007656B7"/>
    <w:rsid w:val="007656DD"/>
    <w:rsid w:val="007657E6"/>
    <w:rsid w:val="007660F5"/>
    <w:rsid w:val="00766AE4"/>
    <w:rsid w:val="00766AEF"/>
    <w:rsid w:val="00766AFC"/>
    <w:rsid w:val="00766C63"/>
    <w:rsid w:val="00766CAE"/>
    <w:rsid w:val="00767360"/>
    <w:rsid w:val="00767661"/>
    <w:rsid w:val="0076771B"/>
    <w:rsid w:val="0076789F"/>
    <w:rsid w:val="007679A5"/>
    <w:rsid w:val="00770A70"/>
    <w:rsid w:val="00770B61"/>
    <w:rsid w:val="00770F13"/>
    <w:rsid w:val="0077102C"/>
    <w:rsid w:val="00771155"/>
    <w:rsid w:val="007717AC"/>
    <w:rsid w:val="00771DDA"/>
    <w:rsid w:val="0077263A"/>
    <w:rsid w:val="00772879"/>
    <w:rsid w:val="00772BE4"/>
    <w:rsid w:val="00772DD1"/>
    <w:rsid w:val="00772E46"/>
    <w:rsid w:val="00772F1D"/>
    <w:rsid w:val="00773013"/>
    <w:rsid w:val="00773055"/>
    <w:rsid w:val="007731AE"/>
    <w:rsid w:val="00773503"/>
    <w:rsid w:val="0077386F"/>
    <w:rsid w:val="00773A3C"/>
    <w:rsid w:val="00773E9E"/>
    <w:rsid w:val="00774488"/>
    <w:rsid w:val="00774897"/>
    <w:rsid w:val="00774928"/>
    <w:rsid w:val="00774AEA"/>
    <w:rsid w:val="007752BE"/>
    <w:rsid w:val="007755A7"/>
    <w:rsid w:val="007757B3"/>
    <w:rsid w:val="00775C79"/>
    <w:rsid w:val="00776027"/>
    <w:rsid w:val="00776380"/>
    <w:rsid w:val="007764DA"/>
    <w:rsid w:val="00776600"/>
    <w:rsid w:val="00776742"/>
    <w:rsid w:val="00776D95"/>
    <w:rsid w:val="00776EFC"/>
    <w:rsid w:val="00777341"/>
    <w:rsid w:val="00777949"/>
    <w:rsid w:val="007801C1"/>
    <w:rsid w:val="007804B9"/>
    <w:rsid w:val="00780FF6"/>
    <w:rsid w:val="00781398"/>
    <w:rsid w:val="0078251F"/>
    <w:rsid w:val="0078294C"/>
    <w:rsid w:val="00782FE1"/>
    <w:rsid w:val="0078358A"/>
    <w:rsid w:val="00783704"/>
    <w:rsid w:val="007839D7"/>
    <w:rsid w:val="00783FDB"/>
    <w:rsid w:val="00784237"/>
    <w:rsid w:val="007842D2"/>
    <w:rsid w:val="007842FF"/>
    <w:rsid w:val="00784B74"/>
    <w:rsid w:val="00785C18"/>
    <w:rsid w:val="00785E96"/>
    <w:rsid w:val="00786408"/>
    <w:rsid w:val="00786454"/>
    <w:rsid w:val="007866FE"/>
    <w:rsid w:val="007868D3"/>
    <w:rsid w:val="00787AF4"/>
    <w:rsid w:val="00787B10"/>
    <w:rsid w:val="00787BAD"/>
    <w:rsid w:val="00787D63"/>
    <w:rsid w:val="00787E47"/>
    <w:rsid w:val="00787E89"/>
    <w:rsid w:val="0078B30D"/>
    <w:rsid w:val="00790744"/>
    <w:rsid w:val="00790A34"/>
    <w:rsid w:val="00791162"/>
    <w:rsid w:val="007918C2"/>
    <w:rsid w:val="00791D02"/>
    <w:rsid w:val="00791F35"/>
    <w:rsid w:val="00792736"/>
    <w:rsid w:val="0079284B"/>
    <w:rsid w:val="007931A9"/>
    <w:rsid w:val="007931C7"/>
    <w:rsid w:val="00793642"/>
    <w:rsid w:val="00793948"/>
    <w:rsid w:val="00793AD8"/>
    <w:rsid w:val="007949E4"/>
    <w:rsid w:val="00794B7A"/>
    <w:rsid w:val="00795618"/>
    <w:rsid w:val="00795890"/>
    <w:rsid w:val="00795F18"/>
    <w:rsid w:val="00796847"/>
    <w:rsid w:val="007A0553"/>
    <w:rsid w:val="007A055E"/>
    <w:rsid w:val="007A10AE"/>
    <w:rsid w:val="007A195F"/>
    <w:rsid w:val="007A1C76"/>
    <w:rsid w:val="007A1ED6"/>
    <w:rsid w:val="007A2A06"/>
    <w:rsid w:val="007A2ED2"/>
    <w:rsid w:val="007A321A"/>
    <w:rsid w:val="007A3647"/>
    <w:rsid w:val="007A36D5"/>
    <w:rsid w:val="007A3928"/>
    <w:rsid w:val="007A3EDD"/>
    <w:rsid w:val="007A476F"/>
    <w:rsid w:val="007A4A6D"/>
    <w:rsid w:val="007A4BE3"/>
    <w:rsid w:val="007A4E51"/>
    <w:rsid w:val="007A56E5"/>
    <w:rsid w:val="007A57E5"/>
    <w:rsid w:val="007A5948"/>
    <w:rsid w:val="007A5DEF"/>
    <w:rsid w:val="007A5F9D"/>
    <w:rsid w:val="007A61FE"/>
    <w:rsid w:val="007A62DF"/>
    <w:rsid w:val="007A630D"/>
    <w:rsid w:val="007A68B3"/>
    <w:rsid w:val="007A6A7C"/>
    <w:rsid w:val="007A6E7E"/>
    <w:rsid w:val="007A78D7"/>
    <w:rsid w:val="007A7BCD"/>
    <w:rsid w:val="007B0716"/>
    <w:rsid w:val="007B0986"/>
    <w:rsid w:val="007B0FED"/>
    <w:rsid w:val="007B112F"/>
    <w:rsid w:val="007B154B"/>
    <w:rsid w:val="007B1FF9"/>
    <w:rsid w:val="007B2432"/>
    <w:rsid w:val="007B2503"/>
    <w:rsid w:val="007B3B20"/>
    <w:rsid w:val="007B4175"/>
    <w:rsid w:val="007B4302"/>
    <w:rsid w:val="007B500F"/>
    <w:rsid w:val="007B5636"/>
    <w:rsid w:val="007B5AB3"/>
    <w:rsid w:val="007B5D8D"/>
    <w:rsid w:val="007B5FA6"/>
    <w:rsid w:val="007B61E4"/>
    <w:rsid w:val="007B66C3"/>
    <w:rsid w:val="007B6F8F"/>
    <w:rsid w:val="007B7276"/>
    <w:rsid w:val="007B72F8"/>
    <w:rsid w:val="007B7A0F"/>
    <w:rsid w:val="007B7C12"/>
    <w:rsid w:val="007C00DE"/>
    <w:rsid w:val="007C0330"/>
    <w:rsid w:val="007C0398"/>
    <w:rsid w:val="007C0A48"/>
    <w:rsid w:val="007C1136"/>
    <w:rsid w:val="007C1192"/>
    <w:rsid w:val="007C12DA"/>
    <w:rsid w:val="007C13D8"/>
    <w:rsid w:val="007C1942"/>
    <w:rsid w:val="007C2014"/>
    <w:rsid w:val="007C25E7"/>
    <w:rsid w:val="007C2910"/>
    <w:rsid w:val="007C2CE4"/>
    <w:rsid w:val="007C2F66"/>
    <w:rsid w:val="007C3521"/>
    <w:rsid w:val="007C3F68"/>
    <w:rsid w:val="007C41CB"/>
    <w:rsid w:val="007C498C"/>
    <w:rsid w:val="007C55D9"/>
    <w:rsid w:val="007C5FE6"/>
    <w:rsid w:val="007C6A45"/>
    <w:rsid w:val="007C6C48"/>
    <w:rsid w:val="007C6E53"/>
    <w:rsid w:val="007C6FDF"/>
    <w:rsid w:val="007C71B0"/>
    <w:rsid w:val="007D01BB"/>
    <w:rsid w:val="007D06AE"/>
    <w:rsid w:val="007D07F2"/>
    <w:rsid w:val="007D0886"/>
    <w:rsid w:val="007D0A03"/>
    <w:rsid w:val="007D1365"/>
    <w:rsid w:val="007D1777"/>
    <w:rsid w:val="007D1DD9"/>
    <w:rsid w:val="007D1DFB"/>
    <w:rsid w:val="007D2AD1"/>
    <w:rsid w:val="007D2AD7"/>
    <w:rsid w:val="007D2F1F"/>
    <w:rsid w:val="007D2F7A"/>
    <w:rsid w:val="007D2F8E"/>
    <w:rsid w:val="007D33B3"/>
    <w:rsid w:val="007D385D"/>
    <w:rsid w:val="007D3C39"/>
    <w:rsid w:val="007D3C6D"/>
    <w:rsid w:val="007D44DB"/>
    <w:rsid w:val="007D4570"/>
    <w:rsid w:val="007D46D3"/>
    <w:rsid w:val="007D4C2F"/>
    <w:rsid w:val="007D5BD1"/>
    <w:rsid w:val="007D6442"/>
    <w:rsid w:val="007D64E0"/>
    <w:rsid w:val="007D681D"/>
    <w:rsid w:val="007D69F4"/>
    <w:rsid w:val="007D7B17"/>
    <w:rsid w:val="007E0001"/>
    <w:rsid w:val="007E0344"/>
    <w:rsid w:val="007E03A0"/>
    <w:rsid w:val="007E05B6"/>
    <w:rsid w:val="007E0FFB"/>
    <w:rsid w:val="007E117F"/>
    <w:rsid w:val="007E1322"/>
    <w:rsid w:val="007E1745"/>
    <w:rsid w:val="007E2050"/>
    <w:rsid w:val="007E3C3F"/>
    <w:rsid w:val="007E40AE"/>
    <w:rsid w:val="007E433C"/>
    <w:rsid w:val="007E4572"/>
    <w:rsid w:val="007E484E"/>
    <w:rsid w:val="007E4B9E"/>
    <w:rsid w:val="007E5414"/>
    <w:rsid w:val="007E5640"/>
    <w:rsid w:val="007E5995"/>
    <w:rsid w:val="007E5D2B"/>
    <w:rsid w:val="007E5D2D"/>
    <w:rsid w:val="007E5E79"/>
    <w:rsid w:val="007E6E99"/>
    <w:rsid w:val="007E75D6"/>
    <w:rsid w:val="007E78F3"/>
    <w:rsid w:val="007E79B7"/>
    <w:rsid w:val="007E7DB3"/>
    <w:rsid w:val="007E7FB5"/>
    <w:rsid w:val="007F10CD"/>
    <w:rsid w:val="007F16CB"/>
    <w:rsid w:val="007F179D"/>
    <w:rsid w:val="007F1867"/>
    <w:rsid w:val="007F246A"/>
    <w:rsid w:val="007F2D80"/>
    <w:rsid w:val="007F35B0"/>
    <w:rsid w:val="007F3ACA"/>
    <w:rsid w:val="007F3C26"/>
    <w:rsid w:val="007F41A6"/>
    <w:rsid w:val="007F4447"/>
    <w:rsid w:val="007F45CA"/>
    <w:rsid w:val="007F4868"/>
    <w:rsid w:val="007F49C7"/>
    <w:rsid w:val="007F4A43"/>
    <w:rsid w:val="007F52C6"/>
    <w:rsid w:val="007F52DF"/>
    <w:rsid w:val="007F57DF"/>
    <w:rsid w:val="007F5C8A"/>
    <w:rsid w:val="007F5EC0"/>
    <w:rsid w:val="007F6B0B"/>
    <w:rsid w:val="007F6B1A"/>
    <w:rsid w:val="007F6CE9"/>
    <w:rsid w:val="007F7262"/>
    <w:rsid w:val="007F7574"/>
    <w:rsid w:val="00800C76"/>
    <w:rsid w:val="0080120E"/>
    <w:rsid w:val="00801458"/>
    <w:rsid w:val="00801E88"/>
    <w:rsid w:val="00802AA9"/>
    <w:rsid w:val="00802ACC"/>
    <w:rsid w:val="00802F74"/>
    <w:rsid w:val="00803478"/>
    <w:rsid w:val="00803670"/>
    <w:rsid w:val="008036A0"/>
    <w:rsid w:val="008036DF"/>
    <w:rsid w:val="00803DBF"/>
    <w:rsid w:val="008048E3"/>
    <w:rsid w:val="00804B8D"/>
    <w:rsid w:val="008061CB"/>
    <w:rsid w:val="0080657E"/>
    <w:rsid w:val="00807598"/>
    <w:rsid w:val="00807F98"/>
    <w:rsid w:val="0081029D"/>
    <w:rsid w:val="00810404"/>
    <w:rsid w:val="00810579"/>
    <w:rsid w:val="00810590"/>
    <w:rsid w:val="00810956"/>
    <w:rsid w:val="008110C3"/>
    <w:rsid w:val="008112C4"/>
    <w:rsid w:val="008119DF"/>
    <w:rsid w:val="00811BA8"/>
    <w:rsid w:val="00811D08"/>
    <w:rsid w:val="00811DD3"/>
    <w:rsid w:val="00812593"/>
    <w:rsid w:val="0081284B"/>
    <w:rsid w:val="00812CCE"/>
    <w:rsid w:val="00812CD6"/>
    <w:rsid w:val="00813773"/>
    <w:rsid w:val="008139F1"/>
    <w:rsid w:val="008141E3"/>
    <w:rsid w:val="00814D5D"/>
    <w:rsid w:val="0081566F"/>
    <w:rsid w:val="008158CE"/>
    <w:rsid w:val="00815A8F"/>
    <w:rsid w:val="00815E8C"/>
    <w:rsid w:val="0081624C"/>
    <w:rsid w:val="00816632"/>
    <w:rsid w:val="00816E7F"/>
    <w:rsid w:val="00816FBC"/>
    <w:rsid w:val="008170DD"/>
    <w:rsid w:val="00817352"/>
    <w:rsid w:val="00817425"/>
    <w:rsid w:val="00817606"/>
    <w:rsid w:val="0081781D"/>
    <w:rsid w:val="00817855"/>
    <w:rsid w:val="00817C6E"/>
    <w:rsid w:val="00817DE7"/>
    <w:rsid w:val="00817E5C"/>
    <w:rsid w:val="0082086E"/>
    <w:rsid w:val="00820CD9"/>
    <w:rsid w:val="00820D4F"/>
    <w:rsid w:val="00821C4D"/>
    <w:rsid w:val="0082248B"/>
    <w:rsid w:val="00822964"/>
    <w:rsid w:val="00823644"/>
    <w:rsid w:val="0082379C"/>
    <w:rsid w:val="00824649"/>
    <w:rsid w:val="00825287"/>
    <w:rsid w:val="0082552F"/>
    <w:rsid w:val="008257F8"/>
    <w:rsid w:val="00825811"/>
    <w:rsid w:val="00825BC1"/>
    <w:rsid w:val="008260B5"/>
    <w:rsid w:val="00826264"/>
    <w:rsid w:val="008268C0"/>
    <w:rsid w:val="00826F39"/>
    <w:rsid w:val="0082742F"/>
    <w:rsid w:val="0082748F"/>
    <w:rsid w:val="00827BBC"/>
    <w:rsid w:val="00827F6B"/>
    <w:rsid w:val="00827F73"/>
    <w:rsid w:val="00830E60"/>
    <w:rsid w:val="00831654"/>
    <w:rsid w:val="0083167E"/>
    <w:rsid w:val="008316B3"/>
    <w:rsid w:val="00831941"/>
    <w:rsid w:val="00831C51"/>
    <w:rsid w:val="008321AB"/>
    <w:rsid w:val="008321EF"/>
    <w:rsid w:val="008326BB"/>
    <w:rsid w:val="00832C3B"/>
    <w:rsid w:val="0083323D"/>
    <w:rsid w:val="00833A5F"/>
    <w:rsid w:val="00834651"/>
    <w:rsid w:val="00834FB6"/>
    <w:rsid w:val="00835184"/>
    <w:rsid w:val="008354C1"/>
    <w:rsid w:val="00835605"/>
    <w:rsid w:val="00835C4B"/>
    <w:rsid w:val="008361F2"/>
    <w:rsid w:val="0083688B"/>
    <w:rsid w:val="00836BC5"/>
    <w:rsid w:val="00837188"/>
    <w:rsid w:val="00837325"/>
    <w:rsid w:val="00837615"/>
    <w:rsid w:val="00840042"/>
    <w:rsid w:val="00840A24"/>
    <w:rsid w:val="0084148E"/>
    <w:rsid w:val="00841719"/>
    <w:rsid w:val="00841A85"/>
    <w:rsid w:val="00841E38"/>
    <w:rsid w:val="00842EE2"/>
    <w:rsid w:val="008430FE"/>
    <w:rsid w:val="0084363A"/>
    <w:rsid w:val="00844720"/>
    <w:rsid w:val="00844AAD"/>
    <w:rsid w:val="00845144"/>
    <w:rsid w:val="0084622F"/>
    <w:rsid w:val="00846F22"/>
    <w:rsid w:val="008477E6"/>
    <w:rsid w:val="00847BA2"/>
    <w:rsid w:val="00847D66"/>
    <w:rsid w:val="00847DD7"/>
    <w:rsid w:val="00850275"/>
    <w:rsid w:val="008512C9"/>
    <w:rsid w:val="0085131D"/>
    <w:rsid w:val="0085166A"/>
    <w:rsid w:val="00851BA0"/>
    <w:rsid w:val="00852062"/>
    <w:rsid w:val="0085252F"/>
    <w:rsid w:val="008526CC"/>
    <w:rsid w:val="00852CD6"/>
    <w:rsid w:val="008532A1"/>
    <w:rsid w:val="00853992"/>
    <w:rsid w:val="008546EC"/>
    <w:rsid w:val="00855087"/>
    <w:rsid w:val="00855345"/>
    <w:rsid w:val="00855394"/>
    <w:rsid w:val="0085544E"/>
    <w:rsid w:val="0085551F"/>
    <w:rsid w:val="0085556E"/>
    <w:rsid w:val="008562D9"/>
    <w:rsid w:val="008567DD"/>
    <w:rsid w:val="00856E97"/>
    <w:rsid w:val="008570E2"/>
    <w:rsid w:val="0085739B"/>
    <w:rsid w:val="008577FC"/>
    <w:rsid w:val="00857996"/>
    <w:rsid w:val="00857AC0"/>
    <w:rsid w:val="00857C4F"/>
    <w:rsid w:val="00857C57"/>
    <w:rsid w:val="00860A93"/>
    <w:rsid w:val="00860CF9"/>
    <w:rsid w:val="00861488"/>
    <w:rsid w:val="00861731"/>
    <w:rsid w:val="00861A75"/>
    <w:rsid w:val="00862234"/>
    <w:rsid w:val="008623B6"/>
    <w:rsid w:val="0086246A"/>
    <w:rsid w:val="0086255A"/>
    <w:rsid w:val="00862662"/>
    <w:rsid w:val="00862B85"/>
    <w:rsid w:val="00862C87"/>
    <w:rsid w:val="0086318F"/>
    <w:rsid w:val="00863241"/>
    <w:rsid w:val="00863980"/>
    <w:rsid w:val="00863CB7"/>
    <w:rsid w:val="00864232"/>
    <w:rsid w:val="00864312"/>
    <w:rsid w:val="00864330"/>
    <w:rsid w:val="00864A46"/>
    <w:rsid w:val="00864CD1"/>
    <w:rsid w:val="00864E97"/>
    <w:rsid w:val="008651D6"/>
    <w:rsid w:val="0086521A"/>
    <w:rsid w:val="00865692"/>
    <w:rsid w:val="008660EE"/>
    <w:rsid w:val="0086652B"/>
    <w:rsid w:val="00866787"/>
    <w:rsid w:val="008667D1"/>
    <w:rsid w:val="00867484"/>
    <w:rsid w:val="008675D6"/>
    <w:rsid w:val="00867B8A"/>
    <w:rsid w:val="00870166"/>
    <w:rsid w:val="00870172"/>
    <w:rsid w:val="00871EA1"/>
    <w:rsid w:val="00872699"/>
    <w:rsid w:val="0087364F"/>
    <w:rsid w:val="00873660"/>
    <w:rsid w:val="00873A8D"/>
    <w:rsid w:val="00873B09"/>
    <w:rsid w:val="008751C3"/>
    <w:rsid w:val="008752B6"/>
    <w:rsid w:val="00875A49"/>
    <w:rsid w:val="00876823"/>
    <w:rsid w:val="0087686F"/>
    <w:rsid w:val="00876BB6"/>
    <w:rsid w:val="00876E2F"/>
    <w:rsid w:val="0087727C"/>
    <w:rsid w:val="00877964"/>
    <w:rsid w:val="00880389"/>
    <w:rsid w:val="0088099C"/>
    <w:rsid w:val="00881252"/>
    <w:rsid w:val="0088201A"/>
    <w:rsid w:val="008823B4"/>
    <w:rsid w:val="00882BC4"/>
    <w:rsid w:val="00883544"/>
    <w:rsid w:val="00883B41"/>
    <w:rsid w:val="00883B60"/>
    <w:rsid w:val="00883DA3"/>
    <w:rsid w:val="00884A8F"/>
    <w:rsid w:val="00885443"/>
    <w:rsid w:val="00885B27"/>
    <w:rsid w:val="00885BDC"/>
    <w:rsid w:val="00885C6D"/>
    <w:rsid w:val="00886360"/>
    <w:rsid w:val="00887C24"/>
    <w:rsid w:val="00887C91"/>
    <w:rsid w:val="00887CF7"/>
    <w:rsid w:val="008901EA"/>
    <w:rsid w:val="008905A4"/>
    <w:rsid w:val="0089087D"/>
    <w:rsid w:val="0089089A"/>
    <w:rsid w:val="00890CBF"/>
    <w:rsid w:val="00890DB0"/>
    <w:rsid w:val="00891498"/>
    <w:rsid w:val="0089189B"/>
    <w:rsid w:val="00891A7A"/>
    <w:rsid w:val="00891B99"/>
    <w:rsid w:val="00891EC3"/>
    <w:rsid w:val="00892417"/>
    <w:rsid w:val="00892A08"/>
    <w:rsid w:val="00892A16"/>
    <w:rsid w:val="008940FD"/>
    <w:rsid w:val="00894660"/>
    <w:rsid w:val="00894972"/>
    <w:rsid w:val="00894D96"/>
    <w:rsid w:val="0089554D"/>
    <w:rsid w:val="0089568D"/>
    <w:rsid w:val="00896300"/>
    <w:rsid w:val="00897647"/>
    <w:rsid w:val="008979AF"/>
    <w:rsid w:val="008A0F30"/>
    <w:rsid w:val="008A1311"/>
    <w:rsid w:val="008A16D1"/>
    <w:rsid w:val="008A1EF2"/>
    <w:rsid w:val="008A3277"/>
    <w:rsid w:val="008A3352"/>
    <w:rsid w:val="008A3B24"/>
    <w:rsid w:val="008A3DC9"/>
    <w:rsid w:val="008A3EE5"/>
    <w:rsid w:val="008A41AE"/>
    <w:rsid w:val="008A471A"/>
    <w:rsid w:val="008A4962"/>
    <w:rsid w:val="008A4ED7"/>
    <w:rsid w:val="008A54F8"/>
    <w:rsid w:val="008A5C4A"/>
    <w:rsid w:val="008A67B4"/>
    <w:rsid w:val="008A6AE8"/>
    <w:rsid w:val="008A6C4C"/>
    <w:rsid w:val="008A7A20"/>
    <w:rsid w:val="008A7B80"/>
    <w:rsid w:val="008B044C"/>
    <w:rsid w:val="008B1438"/>
    <w:rsid w:val="008B1714"/>
    <w:rsid w:val="008B1E81"/>
    <w:rsid w:val="008B1FF0"/>
    <w:rsid w:val="008B2396"/>
    <w:rsid w:val="008B26C1"/>
    <w:rsid w:val="008B288F"/>
    <w:rsid w:val="008B2991"/>
    <w:rsid w:val="008B2F2F"/>
    <w:rsid w:val="008B3076"/>
    <w:rsid w:val="008B3BC2"/>
    <w:rsid w:val="008B458F"/>
    <w:rsid w:val="008B479F"/>
    <w:rsid w:val="008B4956"/>
    <w:rsid w:val="008B522F"/>
    <w:rsid w:val="008B5775"/>
    <w:rsid w:val="008B5C9E"/>
    <w:rsid w:val="008B5DB8"/>
    <w:rsid w:val="008B62DB"/>
    <w:rsid w:val="008B6877"/>
    <w:rsid w:val="008B7253"/>
    <w:rsid w:val="008B7B88"/>
    <w:rsid w:val="008B7DB2"/>
    <w:rsid w:val="008B7DC8"/>
    <w:rsid w:val="008C010A"/>
    <w:rsid w:val="008C0929"/>
    <w:rsid w:val="008C09BA"/>
    <w:rsid w:val="008C0B5A"/>
    <w:rsid w:val="008C0C02"/>
    <w:rsid w:val="008C12BD"/>
    <w:rsid w:val="008C1413"/>
    <w:rsid w:val="008C2325"/>
    <w:rsid w:val="008C29FB"/>
    <w:rsid w:val="008C2F47"/>
    <w:rsid w:val="008C334A"/>
    <w:rsid w:val="008C3848"/>
    <w:rsid w:val="008C38D6"/>
    <w:rsid w:val="008C39AD"/>
    <w:rsid w:val="008C3E03"/>
    <w:rsid w:val="008C4225"/>
    <w:rsid w:val="008C498B"/>
    <w:rsid w:val="008C65A4"/>
    <w:rsid w:val="008C68C6"/>
    <w:rsid w:val="008C6DB2"/>
    <w:rsid w:val="008C72ED"/>
    <w:rsid w:val="008C7369"/>
    <w:rsid w:val="008C76CA"/>
    <w:rsid w:val="008D0377"/>
    <w:rsid w:val="008D03EA"/>
    <w:rsid w:val="008D07BF"/>
    <w:rsid w:val="008D17A1"/>
    <w:rsid w:val="008D17DB"/>
    <w:rsid w:val="008D19F7"/>
    <w:rsid w:val="008D1F4D"/>
    <w:rsid w:val="008D1FE8"/>
    <w:rsid w:val="008D24AE"/>
    <w:rsid w:val="008D2B9E"/>
    <w:rsid w:val="008D2D57"/>
    <w:rsid w:val="008D3519"/>
    <w:rsid w:val="008D35CD"/>
    <w:rsid w:val="008D35F4"/>
    <w:rsid w:val="008D4C74"/>
    <w:rsid w:val="008D4F2E"/>
    <w:rsid w:val="008D528A"/>
    <w:rsid w:val="008D52C0"/>
    <w:rsid w:val="008D56F1"/>
    <w:rsid w:val="008D58F5"/>
    <w:rsid w:val="008D59EA"/>
    <w:rsid w:val="008D5DBC"/>
    <w:rsid w:val="008D6247"/>
    <w:rsid w:val="008D6BF1"/>
    <w:rsid w:val="008D767B"/>
    <w:rsid w:val="008D79AD"/>
    <w:rsid w:val="008D7B90"/>
    <w:rsid w:val="008D7E0E"/>
    <w:rsid w:val="008E0741"/>
    <w:rsid w:val="008E0E6A"/>
    <w:rsid w:val="008E1224"/>
    <w:rsid w:val="008E2456"/>
    <w:rsid w:val="008E2509"/>
    <w:rsid w:val="008E2866"/>
    <w:rsid w:val="008E29DB"/>
    <w:rsid w:val="008E33B0"/>
    <w:rsid w:val="008E3A1D"/>
    <w:rsid w:val="008E428B"/>
    <w:rsid w:val="008E434A"/>
    <w:rsid w:val="008E45FA"/>
    <w:rsid w:val="008E486D"/>
    <w:rsid w:val="008E5577"/>
    <w:rsid w:val="008E57E4"/>
    <w:rsid w:val="008E5C77"/>
    <w:rsid w:val="008E6893"/>
    <w:rsid w:val="008E68A7"/>
    <w:rsid w:val="008E7BF4"/>
    <w:rsid w:val="008E7F29"/>
    <w:rsid w:val="008F0E40"/>
    <w:rsid w:val="008F20C2"/>
    <w:rsid w:val="008F2186"/>
    <w:rsid w:val="008F2315"/>
    <w:rsid w:val="008F2AE6"/>
    <w:rsid w:val="008F2C25"/>
    <w:rsid w:val="008F39D1"/>
    <w:rsid w:val="008F3E41"/>
    <w:rsid w:val="008F41DA"/>
    <w:rsid w:val="008F4E49"/>
    <w:rsid w:val="008F57CB"/>
    <w:rsid w:val="008F5B5A"/>
    <w:rsid w:val="008F618A"/>
    <w:rsid w:val="008F6694"/>
    <w:rsid w:val="008F6EA7"/>
    <w:rsid w:val="008F77CC"/>
    <w:rsid w:val="008F7E5C"/>
    <w:rsid w:val="00900143"/>
    <w:rsid w:val="0090114D"/>
    <w:rsid w:val="0090182D"/>
    <w:rsid w:val="00901B36"/>
    <w:rsid w:val="00901BEB"/>
    <w:rsid w:val="009024DC"/>
    <w:rsid w:val="0090286A"/>
    <w:rsid w:val="00902D59"/>
    <w:rsid w:val="00902DAF"/>
    <w:rsid w:val="009036BD"/>
    <w:rsid w:val="0090501B"/>
    <w:rsid w:val="0090548C"/>
    <w:rsid w:val="00905AAD"/>
    <w:rsid w:val="00905CA8"/>
    <w:rsid w:val="00905EB0"/>
    <w:rsid w:val="00906631"/>
    <w:rsid w:val="00906AB3"/>
    <w:rsid w:val="00907164"/>
    <w:rsid w:val="009073EE"/>
    <w:rsid w:val="009076FF"/>
    <w:rsid w:val="00907C11"/>
    <w:rsid w:val="009101FF"/>
    <w:rsid w:val="00910666"/>
    <w:rsid w:val="00910742"/>
    <w:rsid w:val="00910AF6"/>
    <w:rsid w:val="009116AA"/>
    <w:rsid w:val="00911F4D"/>
    <w:rsid w:val="00912408"/>
    <w:rsid w:val="00912867"/>
    <w:rsid w:val="00912A85"/>
    <w:rsid w:val="00912DB1"/>
    <w:rsid w:val="00912F4E"/>
    <w:rsid w:val="00912FEF"/>
    <w:rsid w:val="0091422C"/>
    <w:rsid w:val="009143F5"/>
    <w:rsid w:val="0091481F"/>
    <w:rsid w:val="00915690"/>
    <w:rsid w:val="00915853"/>
    <w:rsid w:val="009163C8"/>
    <w:rsid w:val="00916720"/>
    <w:rsid w:val="009168DC"/>
    <w:rsid w:val="00916941"/>
    <w:rsid w:val="009174E8"/>
    <w:rsid w:val="009176D5"/>
    <w:rsid w:val="0091771A"/>
    <w:rsid w:val="00917D58"/>
    <w:rsid w:val="009200A6"/>
    <w:rsid w:val="009222DF"/>
    <w:rsid w:val="00922D6C"/>
    <w:rsid w:val="00922D98"/>
    <w:rsid w:val="00923387"/>
    <w:rsid w:val="00923442"/>
    <w:rsid w:val="009235D3"/>
    <w:rsid w:val="00923775"/>
    <w:rsid w:val="009245CA"/>
    <w:rsid w:val="009246F7"/>
    <w:rsid w:val="00924A0F"/>
    <w:rsid w:val="00925044"/>
    <w:rsid w:val="00925397"/>
    <w:rsid w:val="00926176"/>
    <w:rsid w:val="00926286"/>
    <w:rsid w:val="00926726"/>
    <w:rsid w:val="009267DC"/>
    <w:rsid w:val="00926A08"/>
    <w:rsid w:val="00926BC0"/>
    <w:rsid w:val="00927075"/>
    <w:rsid w:val="00927234"/>
    <w:rsid w:val="009274F1"/>
    <w:rsid w:val="00927B7C"/>
    <w:rsid w:val="00927FEB"/>
    <w:rsid w:val="0093089A"/>
    <w:rsid w:val="00931D98"/>
    <w:rsid w:val="00932915"/>
    <w:rsid w:val="00932B07"/>
    <w:rsid w:val="009332AF"/>
    <w:rsid w:val="009348BE"/>
    <w:rsid w:val="009349BB"/>
    <w:rsid w:val="009350B3"/>
    <w:rsid w:val="0093559B"/>
    <w:rsid w:val="00935CB5"/>
    <w:rsid w:val="00935F0A"/>
    <w:rsid w:val="00936190"/>
    <w:rsid w:val="009366DA"/>
    <w:rsid w:val="00936AB6"/>
    <w:rsid w:val="00937E34"/>
    <w:rsid w:val="00940D0E"/>
    <w:rsid w:val="00941A8F"/>
    <w:rsid w:val="009420A1"/>
    <w:rsid w:val="00942947"/>
    <w:rsid w:val="00942A68"/>
    <w:rsid w:val="00942C43"/>
    <w:rsid w:val="00942DAB"/>
    <w:rsid w:val="00943BEA"/>
    <w:rsid w:val="009441DB"/>
    <w:rsid w:val="00944307"/>
    <w:rsid w:val="00945685"/>
    <w:rsid w:val="009458BC"/>
    <w:rsid w:val="009469A1"/>
    <w:rsid w:val="009469FD"/>
    <w:rsid w:val="0094728A"/>
    <w:rsid w:val="00947353"/>
    <w:rsid w:val="009475CC"/>
    <w:rsid w:val="009475FA"/>
    <w:rsid w:val="00947610"/>
    <w:rsid w:val="00947958"/>
    <w:rsid w:val="00947C23"/>
    <w:rsid w:val="00947EE7"/>
    <w:rsid w:val="009502BB"/>
    <w:rsid w:val="00950E9F"/>
    <w:rsid w:val="0095109B"/>
    <w:rsid w:val="009514D6"/>
    <w:rsid w:val="009515C2"/>
    <w:rsid w:val="00952185"/>
    <w:rsid w:val="0095274F"/>
    <w:rsid w:val="0095285A"/>
    <w:rsid w:val="0095323E"/>
    <w:rsid w:val="009539BE"/>
    <w:rsid w:val="00953AC6"/>
    <w:rsid w:val="00953C23"/>
    <w:rsid w:val="00953FD7"/>
    <w:rsid w:val="00954BBA"/>
    <w:rsid w:val="00954F97"/>
    <w:rsid w:val="00956D5B"/>
    <w:rsid w:val="00956D63"/>
    <w:rsid w:val="009573CC"/>
    <w:rsid w:val="0095754C"/>
    <w:rsid w:val="009606D0"/>
    <w:rsid w:val="009606FB"/>
    <w:rsid w:val="00960AC0"/>
    <w:rsid w:val="00960D30"/>
    <w:rsid w:val="0096131B"/>
    <w:rsid w:val="009614BB"/>
    <w:rsid w:val="00962342"/>
    <w:rsid w:val="00962996"/>
    <w:rsid w:val="00962B79"/>
    <w:rsid w:val="00962C6E"/>
    <w:rsid w:val="00962DDE"/>
    <w:rsid w:val="00963A7E"/>
    <w:rsid w:val="00963EFC"/>
    <w:rsid w:val="00964A94"/>
    <w:rsid w:val="00965453"/>
    <w:rsid w:val="0096563B"/>
    <w:rsid w:val="0096615B"/>
    <w:rsid w:val="0096699E"/>
    <w:rsid w:val="00966BC3"/>
    <w:rsid w:val="00966FAD"/>
    <w:rsid w:val="00970126"/>
    <w:rsid w:val="009710D3"/>
    <w:rsid w:val="00971214"/>
    <w:rsid w:val="00971703"/>
    <w:rsid w:val="0097192A"/>
    <w:rsid w:val="009719FF"/>
    <w:rsid w:val="00971B7F"/>
    <w:rsid w:val="009720C6"/>
    <w:rsid w:val="00972556"/>
    <w:rsid w:val="00972581"/>
    <w:rsid w:val="009725A3"/>
    <w:rsid w:val="009725F6"/>
    <w:rsid w:val="009727E9"/>
    <w:rsid w:val="009734C7"/>
    <w:rsid w:val="00973753"/>
    <w:rsid w:val="0097396E"/>
    <w:rsid w:val="00973B3E"/>
    <w:rsid w:val="00974791"/>
    <w:rsid w:val="00974B3B"/>
    <w:rsid w:val="00975331"/>
    <w:rsid w:val="00975437"/>
    <w:rsid w:val="00975AD2"/>
    <w:rsid w:val="00976F97"/>
    <w:rsid w:val="00977170"/>
    <w:rsid w:val="009774C6"/>
    <w:rsid w:val="009775B8"/>
    <w:rsid w:val="009779C3"/>
    <w:rsid w:val="009807FA"/>
    <w:rsid w:val="00980811"/>
    <w:rsid w:val="009808B7"/>
    <w:rsid w:val="00980C2D"/>
    <w:rsid w:val="009810F5"/>
    <w:rsid w:val="0098117B"/>
    <w:rsid w:val="00981CBF"/>
    <w:rsid w:val="00981CF4"/>
    <w:rsid w:val="0098213E"/>
    <w:rsid w:val="0098260B"/>
    <w:rsid w:val="00982FF7"/>
    <w:rsid w:val="009832B1"/>
    <w:rsid w:val="009834C1"/>
    <w:rsid w:val="009835F9"/>
    <w:rsid w:val="0098410F"/>
    <w:rsid w:val="00984307"/>
    <w:rsid w:val="00985A2B"/>
    <w:rsid w:val="00985D6D"/>
    <w:rsid w:val="009861FD"/>
    <w:rsid w:val="00986438"/>
    <w:rsid w:val="0098695E"/>
    <w:rsid w:val="00986E6B"/>
    <w:rsid w:val="00987212"/>
    <w:rsid w:val="00987421"/>
    <w:rsid w:val="009876CB"/>
    <w:rsid w:val="009902FE"/>
    <w:rsid w:val="00990452"/>
    <w:rsid w:val="00990599"/>
    <w:rsid w:val="00990704"/>
    <w:rsid w:val="00990849"/>
    <w:rsid w:val="0099099F"/>
    <w:rsid w:val="00990B55"/>
    <w:rsid w:val="00990C0B"/>
    <w:rsid w:val="00990E93"/>
    <w:rsid w:val="00990F0E"/>
    <w:rsid w:val="009915D4"/>
    <w:rsid w:val="00992575"/>
    <w:rsid w:val="009929D2"/>
    <w:rsid w:val="00992A72"/>
    <w:rsid w:val="00992DBC"/>
    <w:rsid w:val="00992EA5"/>
    <w:rsid w:val="00993109"/>
    <w:rsid w:val="0099323A"/>
    <w:rsid w:val="0099327B"/>
    <w:rsid w:val="009933D1"/>
    <w:rsid w:val="009934EB"/>
    <w:rsid w:val="0099386A"/>
    <w:rsid w:val="009941E9"/>
    <w:rsid w:val="00994612"/>
    <w:rsid w:val="00994950"/>
    <w:rsid w:val="00994AD6"/>
    <w:rsid w:val="00994D2D"/>
    <w:rsid w:val="00994EF1"/>
    <w:rsid w:val="009950CF"/>
    <w:rsid w:val="0099561C"/>
    <w:rsid w:val="009956FB"/>
    <w:rsid w:val="009957F0"/>
    <w:rsid w:val="0099596C"/>
    <w:rsid w:val="00996981"/>
    <w:rsid w:val="00996AFE"/>
    <w:rsid w:val="00997373"/>
    <w:rsid w:val="009A04CA"/>
    <w:rsid w:val="009A1683"/>
    <w:rsid w:val="009A1709"/>
    <w:rsid w:val="009A1B87"/>
    <w:rsid w:val="009A1D2B"/>
    <w:rsid w:val="009A1D75"/>
    <w:rsid w:val="009A217D"/>
    <w:rsid w:val="009A24AC"/>
    <w:rsid w:val="009A2589"/>
    <w:rsid w:val="009A2CBC"/>
    <w:rsid w:val="009A3B4C"/>
    <w:rsid w:val="009A4086"/>
    <w:rsid w:val="009A4E17"/>
    <w:rsid w:val="009A55EA"/>
    <w:rsid w:val="009A5602"/>
    <w:rsid w:val="009A562E"/>
    <w:rsid w:val="009A5CBA"/>
    <w:rsid w:val="009A6370"/>
    <w:rsid w:val="009A692F"/>
    <w:rsid w:val="009A6DD5"/>
    <w:rsid w:val="009A716F"/>
    <w:rsid w:val="009A7612"/>
    <w:rsid w:val="009B0814"/>
    <w:rsid w:val="009B194A"/>
    <w:rsid w:val="009B1B34"/>
    <w:rsid w:val="009B1B55"/>
    <w:rsid w:val="009B1D49"/>
    <w:rsid w:val="009B1D64"/>
    <w:rsid w:val="009B242D"/>
    <w:rsid w:val="009B28A1"/>
    <w:rsid w:val="009B2AE8"/>
    <w:rsid w:val="009B306A"/>
    <w:rsid w:val="009B3CEB"/>
    <w:rsid w:val="009B41F9"/>
    <w:rsid w:val="009B4874"/>
    <w:rsid w:val="009B4D79"/>
    <w:rsid w:val="009B4F0B"/>
    <w:rsid w:val="009B5461"/>
    <w:rsid w:val="009B57A2"/>
    <w:rsid w:val="009B5B52"/>
    <w:rsid w:val="009B5E45"/>
    <w:rsid w:val="009B66C8"/>
    <w:rsid w:val="009B752B"/>
    <w:rsid w:val="009B7717"/>
    <w:rsid w:val="009B7CCC"/>
    <w:rsid w:val="009C01F2"/>
    <w:rsid w:val="009C0884"/>
    <w:rsid w:val="009C1185"/>
    <w:rsid w:val="009C13ED"/>
    <w:rsid w:val="009C2DBD"/>
    <w:rsid w:val="009C37CE"/>
    <w:rsid w:val="009C431A"/>
    <w:rsid w:val="009C48AA"/>
    <w:rsid w:val="009C4FAA"/>
    <w:rsid w:val="009C5059"/>
    <w:rsid w:val="009C54CC"/>
    <w:rsid w:val="009C5FA7"/>
    <w:rsid w:val="009C683A"/>
    <w:rsid w:val="009C6E81"/>
    <w:rsid w:val="009C7064"/>
    <w:rsid w:val="009C72CB"/>
    <w:rsid w:val="009C7692"/>
    <w:rsid w:val="009D03AA"/>
    <w:rsid w:val="009D047D"/>
    <w:rsid w:val="009D050E"/>
    <w:rsid w:val="009D06AE"/>
    <w:rsid w:val="009D09A1"/>
    <w:rsid w:val="009D0CD1"/>
    <w:rsid w:val="009D208B"/>
    <w:rsid w:val="009D2422"/>
    <w:rsid w:val="009D2C89"/>
    <w:rsid w:val="009D2EFE"/>
    <w:rsid w:val="009D371F"/>
    <w:rsid w:val="009D4577"/>
    <w:rsid w:val="009D5E4D"/>
    <w:rsid w:val="009D621C"/>
    <w:rsid w:val="009D6D2F"/>
    <w:rsid w:val="009D6DF9"/>
    <w:rsid w:val="009D7154"/>
    <w:rsid w:val="009D766E"/>
    <w:rsid w:val="009D78E8"/>
    <w:rsid w:val="009E01F9"/>
    <w:rsid w:val="009E05A7"/>
    <w:rsid w:val="009E0706"/>
    <w:rsid w:val="009E0A03"/>
    <w:rsid w:val="009E0E24"/>
    <w:rsid w:val="009E1548"/>
    <w:rsid w:val="009E1A12"/>
    <w:rsid w:val="009E1BC0"/>
    <w:rsid w:val="009E1C27"/>
    <w:rsid w:val="009E1EDA"/>
    <w:rsid w:val="009E200D"/>
    <w:rsid w:val="009E26A8"/>
    <w:rsid w:val="009E2940"/>
    <w:rsid w:val="009E2A74"/>
    <w:rsid w:val="009E2EAB"/>
    <w:rsid w:val="009E3847"/>
    <w:rsid w:val="009E39AF"/>
    <w:rsid w:val="009E3E54"/>
    <w:rsid w:val="009E4130"/>
    <w:rsid w:val="009E44AB"/>
    <w:rsid w:val="009E48EA"/>
    <w:rsid w:val="009E49E9"/>
    <w:rsid w:val="009E4E87"/>
    <w:rsid w:val="009E5846"/>
    <w:rsid w:val="009E5EBC"/>
    <w:rsid w:val="009E64D6"/>
    <w:rsid w:val="009E6BB1"/>
    <w:rsid w:val="009E6F91"/>
    <w:rsid w:val="009F0273"/>
    <w:rsid w:val="009F051C"/>
    <w:rsid w:val="009F05B2"/>
    <w:rsid w:val="009F0A5D"/>
    <w:rsid w:val="009F0D70"/>
    <w:rsid w:val="009F10DA"/>
    <w:rsid w:val="009F14B7"/>
    <w:rsid w:val="009F162E"/>
    <w:rsid w:val="009F1D91"/>
    <w:rsid w:val="009F1F78"/>
    <w:rsid w:val="009F231B"/>
    <w:rsid w:val="009F2534"/>
    <w:rsid w:val="009F2943"/>
    <w:rsid w:val="009F3506"/>
    <w:rsid w:val="009F387B"/>
    <w:rsid w:val="009F4600"/>
    <w:rsid w:val="009F4716"/>
    <w:rsid w:val="009F4BA0"/>
    <w:rsid w:val="009F5475"/>
    <w:rsid w:val="009F5724"/>
    <w:rsid w:val="009F5D66"/>
    <w:rsid w:val="009F5F95"/>
    <w:rsid w:val="009F6089"/>
    <w:rsid w:val="009F6352"/>
    <w:rsid w:val="009F6382"/>
    <w:rsid w:val="009F6CD1"/>
    <w:rsid w:val="009F7B19"/>
    <w:rsid w:val="009F7D31"/>
    <w:rsid w:val="00A0045F"/>
    <w:rsid w:val="00A00505"/>
    <w:rsid w:val="00A0106F"/>
    <w:rsid w:val="00A0278D"/>
    <w:rsid w:val="00A02CDF"/>
    <w:rsid w:val="00A02E19"/>
    <w:rsid w:val="00A0324C"/>
    <w:rsid w:val="00A034BC"/>
    <w:rsid w:val="00A03991"/>
    <w:rsid w:val="00A051EA"/>
    <w:rsid w:val="00A056C5"/>
    <w:rsid w:val="00A05B92"/>
    <w:rsid w:val="00A05D65"/>
    <w:rsid w:val="00A062F6"/>
    <w:rsid w:val="00A068C7"/>
    <w:rsid w:val="00A068D1"/>
    <w:rsid w:val="00A06DBE"/>
    <w:rsid w:val="00A0717E"/>
    <w:rsid w:val="00A0759C"/>
    <w:rsid w:val="00A077F6"/>
    <w:rsid w:val="00A07A79"/>
    <w:rsid w:val="00A07B3F"/>
    <w:rsid w:val="00A07EE7"/>
    <w:rsid w:val="00A10619"/>
    <w:rsid w:val="00A1066B"/>
    <w:rsid w:val="00A107BA"/>
    <w:rsid w:val="00A10AD1"/>
    <w:rsid w:val="00A10C10"/>
    <w:rsid w:val="00A10DFA"/>
    <w:rsid w:val="00A115B9"/>
    <w:rsid w:val="00A115D4"/>
    <w:rsid w:val="00A11CCD"/>
    <w:rsid w:val="00A12EC3"/>
    <w:rsid w:val="00A13610"/>
    <w:rsid w:val="00A13E27"/>
    <w:rsid w:val="00A13F17"/>
    <w:rsid w:val="00A14314"/>
    <w:rsid w:val="00A14947"/>
    <w:rsid w:val="00A14A38"/>
    <w:rsid w:val="00A157E4"/>
    <w:rsid w:val="00A15DD9"/>
    <w:rsid w:val="00A1660E"/>
    <w:rsid w:val="00A16674"/>
    <w:rsid w:val="00A16699"/>
    <w:rsid w:val="00A16854"/>
    <w:rsid w:val="00A16CB5"/>
    <w:rsid w:val="00A1715F"/>
    <w:rsid w:val="00A178E3"/>
    <w:rsid w:val="00A20187"/>
    <w:rsid w:val="00A20786"/>
    <w:rsid w:val="00A20B6C"/>
    <w:rsid w:val="00A2129B"/>
    <w:rsid w:val="00A21898"/>
    <w:rsid w:val="00A21DA3"/>
    <w:rsid w:val="00A21E32"/>
    <w:rsid w:val="00A222F3"/>
    <w:rsid w:val="00A227FC"/>
    <w:rsid w:val="00A22C7E"/>
    <w:rsid w:val="00A22F5B"/>
    <w:rsid w:val="00A2329A"/>
    <w:rsid w:val="00A23548"/>
    <w:rsid w:val="00A24DCF"/>
    <w:rsid w:val="00A254FF"/>
    <w:rsid w:val="00A26355"/>
    <w:rsid w:val="00A264BE"/>
    <w:rsid w:val="00A26B67"/>
    <w:rsid w:val="00A26FE1"/>
    <w:rsid w:val="00A27251"/>
    <w:rsid w:val="00A27AC7"/>
    <w:rsid w:val="00A30186"/>
    <w:rsid w:val="00A30249"/>
    <w:rsid w:val="00A3042C"/>
    <w:rsid w:val="00A305CD"/>
    <w:rsid w:val="00A305DB"/>
    <w:rsid w:val="00A306D5"/>
    <w:rsid w:val="00A308DA"/>
    <w:rsid w:val="00A310BE"/>
    <w:rsid w:val="00A3172C"/>
    <w:rsid w:val="00A31A71"/>
    <w:rsid w:val="00A31AE2"/>
    <w:rsid w:val="00A31CCE"/>
    <w:rsid w:val="00A321AB"/>
    <w:rsid w:val="00A32758"/>
    <w:rsid w:val="00A335B8"/>
    <w:rsid w:val="00A338DD"/>
    <w:rsid w:val="00A34090"/>
    <w:rsid w:val="00A34265"/>
    <w:rsid w:val="00A34B32"/>
    <w:rsid w:val="00A34F4C"/>
    <w:rsid w:val="00A35276"/>
    <w:rsid w:val="00A35538"/>
    <w:rsid w:val="00A35709"/>
    <w:rsid w:val="00A35931"/>
    <w:rsid w:val="00A36577"/>
    <w:rsid w:val="00A36596"/>
    <w:rsid w:val="00A36893"/>
    <w:rsid w:val="00A36A1C"/>
    <w:rsid w:val="00A36CBC"/>
    <w:rsid w:val="00A36DA9"/>
    <w:rsid w:val="00A36E65"/>
    <w:rsid w:val="00A371DF"/>
    <w:rsid w:val="00A3723C"/>
    <w:rsid w:val="00A37BA8"/>
    <w:rsid w:val="00A40935"/>
    <w:rsid w:val="00A414B3"/>
    <w:rsid w:val="00A415AC"/>
    <w:rsid w:val="00A41E63"/>
    <w:rsid w:val="00A423C7"/>
    <w:rsid w:val="00A42514"/>
    <w:rsid w:val="00A425D6"/>
    <w:rsid w:val="00A42B6E"/>
    <w:rsid w:val="00A431A8"/>
    <w:rsid w:val="00A43971"/>
    <w:rsid w:val="00A439DF"/>
    <w:rsid w:val="00A43CBA"/>
    <w:rsid w:val="00A44024"/>
    <w:rsid w:val="00A44081"/>
    <w:rsid w:val="00A44281"/>
    <w:rsid w:val="00A44A35"/>
    <w:rsid w:val="00A4511D"/>
    <w:rsid w:val="00A45144"/>
    <w:rsid w:val="00A45333"/>
    <w:rsid w:val="00A45F12"/>
    <w:rsid w:val="00A45FF1"/>
    <w:rsid w:val="00A46475"/>
    <w:rsid w:val="00A46BE7"/>
    <w:rsid w:val="00A47061"/>
    <w:rsid w:val="00A47125"/>
    <w:rsid w:val="00A47D10"/>
    <w:rsid w:val="00A47F51"/>
    <w:rsid w:val="00A50520"/>
    <w:rsid w:val="00A50C3F"/>
    <w:rsid w:val="00A51284"/>
    <w:rsid w:val="00A520D3"/>
    <w:rsid w:val="00A52CF0"/>
    <w:rsid w:val="00A52F43"/>
    <w:rsid w:val="00A53384"/>
    <w:rsid w:val="00A53483"/>
    <w:rsid w:val="00A5367C"/>
    <w:rsid w:val="00A537AE"/>
    <w:rsid w:val="00A53907"/>
    <w:rsid w:val="00A548E3"/>
    <w:rsid w:val="00A54933"/>
    <w:rsid w:val="00A54CB9"/>
    <w:rsid w:val="00A54D1A"/>
    <w:rsid w:val="00A556CE"/>
    <w:rsid w:val="00A55A7B"/>
    <w:rsid w:val="00A55B0A"/>
    <w:rsid w:val="00A55B3E"/>
    <w:rsid w:val="00A568AB"/>
    <w:rsid w:val="00A56FC4"/>
    <w:rsid w:val="00A57089"/>
    <w:rsid w:val="00A5716D"/>
    <w:rsid w:val="00A57F31"/>
    <w:rsid w:val="00A6105C"/>
    <w:rsid w:val="00A612C5"/>
    <w:rsid w:val="00A613FC"/>
    <w:rsid w:val="00A6151D"/>
    <w:rsid w:val="00A617BB"/>
    <w:rsid w:val="00A61FCD"/>
    <w:rsid w:val="00A621E7"/>
    <w:rsid w:val="00A62748"/>
    <w:rsid w:val="00A62914"/>
    <w:rsid w:val="00A62AB5"/>
    <w:rsid w:val="00A62CF6"/>
    <w:rsid w:val="00A62EF3"/>
    <w:rsid w:val="00A63091"/>
    <w:rsid w:val="00A6320D"/>
    <w:rsid w:val="00A63403"/>
    <w:rsid w:val="00A63D5F"/>
    <w:rsid w:val="00A648AA"/>
    <w:rsid w:val="00A64958"/>
    <w:rsid w:val="00A64D6A"/>
    <w:rsid w:val="00A650DE"/>
    <w:rsid w:val="00A66038"/>
    <w:rsid w:val="00A664D8"/>
    <w:rsid w:val="00A665EE"/>
    <w:rsid w:val="00A66651"/>
    <w:rsid w:val="00A67562"/>
    <w:rsid w:val="00A67A88"/>
    <w:rsid w:val="00A67F77"/>
    <w:rsid w:val="00A704D6"/>
    <w:rsid w:val="00A70AC9"/>
    <w:rsid w:val="00A70F68"/>
    <w:rsid w:val="00A710C5"/>
    <w:rsid w:val="00A7118D"/>
    <w:rsid w:val="00A715C5"/>
    <w:rsid w:val="00A725AB"/>
    <w:rsid w:val="00A72DE1"/>
    <w:rsid w:val="00A73329"/>
    <w:rsid w:val="00A733A4"/>
    <w:rsid w:val="00A73597"/>
    <w:rsid w:val="00A73821"/>
    <w:rsid w:val="00A73BA8"/>
    <w:rsid w:val="00A74011"/>
    <w:rsid w:val="00A7457D"/>
    <w:rsid w:val="00A748F5"/>
    <w:rsid w:val="00A74959"/>
    <w:rsid w:val="00A74BDA"/>
    <w:rsid w:val="00A75A11"/>
    <w:rsid w:val="00A7650E"/>
    <w:rsid w:val="00A76716"/>
    <w:rsid w:val="00A76B7E"/>
    <w:rsid w:val="00A77273"/>
    <w:rsid w:val="00A773B1"/>
    <w:rsid w:val="00A80022"/>
    <w:rsid w:val="00A80344"/>
    <w:rsid w:val="00A8052A"/>
    <w:rsid w:val="00A8080E"/>
    <w:rsid w:val="00A80883"/>
    <w:rsid w:val="00A80E74"/>
    <w:rsid w:val="00A81027"/>
    <w:rsid w:val="00A81C8E"/>
    <w:rsid w:val="00A822B3"/>
    <w:rsid w:val="00A82491"/>
    <w:rsid w:val="00A82BFD"/>
    <w:rsid w:val="00A82D59"/>
    <w:rsid w:val="00A82E30"/>
    <w:rsid w:val="00A82E79"/>
    <w:rsid w:val="00A8337E"/>
    <w:rsid w:val="00A83750"/>
    <w:rsid w:val="00A838EB"/>
    <w:rsid w:val="00A83B85"/>
    <w:rsid w:val="00A83F25"/>
    <w:rsid w:val="00A84238"/>
    <w:rsid w:val="00A84714"/>
    <w:rsid w:val="00A84F42"/>
    <w:rsid w:val="00A851E1"/>
    <w:rsid w:val="00A862BA"/>
    <w:rsid w:val="00A862D9"/>
    <w:rsid w:val="00A867AC"/>
    <w:rsid w:val="00A86A09"/>
    <w:rsid w:val="00A87333"/>
    <w:rsid w:val="00A877A9"/>
    <w:rsid w:val="00A87DBB"/>
    <w:rsid w:val="00A903F7"/>
    <w:rsid w:val="00A90723"/>
    <w:rsid w:val="00A90857"/>
    <w:rsid w:val="00A90923"/>
    <w:rsid w:val="00A91262"/>
    <w:rsid w:val="00A912ED"/>
    <w:rsid w:val="00A91442"/>
    <w:rsid w:val="00A9233C"/>
    <w:rsid w:val="00A93942"/>
    <w:rsid w:val="00A93D55"/>
    <w:rsid w:val="00A9472E"/>
    <w:rsid w:val="00A948AC"/>
    <w:rsid w:val="00A94A0E"/>
    <w:rsid w:val="00A958D8"/>
    <w:rsid w:val="00A95BA5"/>
    <w:rsid w:val="00A96236"/>
    <w:rsid w:val="00A96653"/>
    <w:rsid w:val="00A9786D"/>
    <w:rsid w:val="00A97928"/>
    <w:rsid w:val="00A97D68"/>
    <w:rsid w:val="00A97E49"/>
    <w:rsid w:val="00A97F26"/>
    <w:rsid w:val="00AA12F5"/>
    <w:rsid w:val="00AA1466"/>
    <w:rsid w:val="00AA18F9"/>
    <w:rsid w:val="00AA1941"/>
    <w:rsid w:val="00AA1ABA"/>
    <w:rsid w:val="00AA3C2B"/>
    <w:rsid w:val="00AA3E64"/>
    <w:rsid w:val="00AA3F9E"/>
    <w:rsid w:val="00AA43B3"/>
    <w:rsid w:val="00AA479F"/>
    <w:rsid w:val="00AA483A"/>
    <w:rsid w:val="00AA4B7A"/>
    <w:rsid w:val="00AA5C41"/>
    <w:rsid w:val="00AA5F13"/>
    <w:rsid w:val="00AA63F3"/>
    <w:rsid w:val="00AA67E8"/>
    <w:rsid w:val="00AA691D"/>
    <w:rsid w:val="00AA6983"/>
    <w:rsid w:val="00AA69B9"/>
    <w:rsid w:val="00AA6E00"/>
    <w:rsid w:val="00AA6EC9"/>
    <w:rsid w:val="00AA7336"/>
    <w:rsid w:val="00AA7444"/>
    <w:rsid w:val="00AA791A"/>
    <w:rsid w:val="00AA7FF9"/>
    <w:rsid w:val="00AB004A"/>
    <w:rsid w:val="00AB01CC"/>
    <w:rsid w:val="00AB02D2"/>
    <w:rsid w:val="00AB079F"/>
    <w:rsid w:val="00AB09B0"/>
    <w:rsid w:val="00AB0D16"/>
    <w:rsid w:val="00AB15F3"/>
    <w:rsid w:val="00AB17C6"/>
    <w:rsid w:val="00AB1D70"/>
    <w:rsid w:val="00AB2757"/>
    <w:rsid w:val="00AB3509"/>
    <w:rsid w:val="00AB4525"/>
    <w:rsid w:val="00AB5A56"/>
    <w:rsid w:val="00AB5F16"/>
    <w:rsid w:val="00AB6179"/>
    <w:rsid w:val="00AB652F"/>
    <w:rsid w:val="00AB6789"/>
    <w:rsid w:val="00AB6C3E"/>
    <w:rsid w:val="00AB7054"/>
    <w:rsid w:val="00AB7473"/>
    <w:rsid w:val="00AB7807"/>
    <w:rsid w:val="00AB7816"/>
    <w:rsid w:val="00AB7B68"/>
    <w:rsid w:val="00AB7CE5"/>
    <w:rsid w:val="00AB7FDE"/>
    <w:rsid w:val="00AC0B32"/>
    <w:rsid w:val="00AC1C9B"/>
    <w:rsid w:val="00AC24A0"/>
    <w:rsid w:val="00AC2ACD"/>
    <w:rsid w:val="00AC33D9"/>
    <w:rsid w:val="00AC3448"/>
    <w:rsid w:val="00AC39A0"/>
    <w:rsid w:val="00AC3A09"/>
    <w:rsid w:val="00AC4042"/>
    <w:rsid w:val="00AC488B"/>
    <w:rsid w:val="00AC4DA8"/>
    <w:rsid w:val="00AC4FD1"/>
    <w:rsid w:val="00AC58D3"/>
    <w:rsid w:val="00AC60CF"/>
    <w:rsid w:val="00AC60F2"/>
    <w:rsid w:val="00AC65AF"/>
    <w:rsid w:val="00AC66D9"/>
    <w:rsid w:val="00AC6B05"/>
    <w:rsid w:val="00AC6D0D"/>
    <w:rsid w:val="00AC7573"/>
    <w:rsid w:val="00AC7888"/>
    <w:rsid w:val="00AD0331"/>
    <w:rsid w:val="00AD04A3"/>
    <w:rsid w:val="00AD069C"/>
    <w:rsid w:val="00AD0A08"/>
    <w:rsid w:val="00AD0D0F"/>
    <w:rsid w:val="00AD101C"/>
    <w:rsid w:val="00AD1118"/>
    <w:rsid w:val="00AD1260"/>
    <w:rsid w:val="00AD14AB"/>
    <w:rsid w:val="00AD21C7"/>
    <w:rsid w:val="00AD21D6"/>
    <w:rsid w:val="00AD27C4"/>
    <w:rsid w:val="00AD2F24"/>
    <w:rsid w:val="00AD3FDE"/>
    <w:rsid w:val="00AD401A"/>
    <w:rsid w:val="00AD4F8A"/>
    <w:rsid w:val="00AD50BD"/>
    <w:rsid w:val="00AD510F"/>
    <w:rsid w:val="00AD55C8"/>
    <w:rsid w:val="00AD5CE7"/>
    <w:rsid w:val="00AD5DC4"/>
    <w:rsid w:val="00AD630C"/>
    <w:rsid w:val="00AD6523"/>
    <w:rsid w:val="00AD6D3B"/>
    <w:rsid w:val="00AD701F"/>
    <w:rsid w:val="00AD749A"/>
    <w:rsid w:val="00AD7E46"/>
    <w:rsid w:val="00AE005E"/>
    <w:rsid w:val="00AE00AD"/>
    <w:rsid w:val="00AE027F"/>
    <w:rsid w:val="00AE0E5B"/>
    <w:rsid w:val="00AE0E67"/>
    <w:rsid w:val="00AE17A5"/>
    <w:rsid w:val="00AE1C1C"/>
    <w:rsid w:val="00AE1FFD"/>
    <w:rsid w:val="00AE25F0"/>
    <w:rsid w:val="00AE2654"/>
    <w:rsid w:val="00AE2DDF"/>
    <w:rsid w:val="00AE3456"/>
    <w:rsid w:val="00AE380E"/>
    <w:rsid w:val="00AE39D3"/>
    <w:rsid w:val="00AE4107"/>
    <w:rsid w:val="00AE48EE"/>
    <w:rsid w:val="00AE4A19"/>
    <w:rsid w:val="00AE4FDE"/>
    <w:rsid w:val="00AE5702"/>
    <w:rsid w:val="00AE5FC4"/>
    <w:rsid w:val="00AE63D6"/>
    <w:rsid w:val="00AE64E3"/>
    <w:rsid w:val="00AE6983"/>
    <w:rsid w:val="00AE6F29"/>
    <w:rsid w:val="00AE6FF1"/>
    <w:rsid w:val="00AE7026"/>
    <w:rsid w:val="00AE7150"/>
    <w:rsid w:val="00AE7955"/>
    <w:rsid w:val="00AF04DB"/>
    <w:rsid w:val="00AF0D7B"/>
    <w:rsid w:val="00AF1193"/>
    <w:rsid w:val="00AF1CBE"/>
    <w:rsid w:val="00AF24C0"/>
    <w:rsid w:val="00AF2724"/>
    <w:rsid w:val="00AF297F"/>
    <w:rsid w:val="00AF2E56"/>
    <w:rsid w:val="00AF30DC"/>
    <w:rsid w:val="00AF3640"/>
    <w:rsid w:val="00AF3AA5"/>
    <w:rsid w:val="00AF3D98"/>
    <w:rsid w:val="00AF4301"/>
    <w:rsid w:val="00AF477B"/>
    <w:rsid w:val="00AF4BA8"/>
    <w:rsid w:val="00AF5308"/>
    <w:rsid w:val="00AF5421"/>
    <w:rsid w:val="00AF5C7C"/>
    <w:rsid w:val="00AF671A"/>
    <w:rsid w:val="00AF6CF4"/>
    <w:rsid w:val="00AF77E4"/>
    <w:rsid w:val="00AF7B83"/>
    <w:rsid w:val="00AF7BD8"/>
    <w:rsid w:val="00B00422"/>
    <w:rsid w:val="00B00805"/>
    <w:rsid w:val="00B00A63"/>
    <w:rsid w:val="00B00A67"/>
    <w:rsid w:val="00B01B0B"/>
    <w:rsid w:val="00B01D15"/>
    <w:rsid w:val="00B029AB"/>
    <w:rsid w:val="00B02D98"/>
    <w:rsid w:val="00B02E93"/>
    <w:rsid w:val="00B02EDC"/>
    <w:rsid w:val="00B032BA"/>
    <w:rsid w:val="00B03A2F"/>
    <w:rsid w:val="00B03D75"/>
    <w:rsid w:val="00B03E4F"/>
    <w:rsid w:val="00B042F6"/>
    <w:rsid w:val="00B04F1F"/>
    <w:rsid w:val="00B0515D"/>
    <w:rsid w:val="00B05723"/>
    <w:rsid w:val="00B0585D"/>
    <w:rsid w:val="00B05C8A"/>
    <w:rsid w:val="00B05FD8"/>
    <w:rsid w:val="00B06524"/>
    <w:rsid w:val="00B07009"/>
    <w:rsid w:val="00B07233"/>
    <w:rsid w:val="00B0725F"/>
    <w:rsid w:val="00B0762A"/>
    <w:rsid w:val="00B07B26"/>
    <w:rsid w:val="00B1069A"/>
    <w:rsid w:val="00B10B56"/>
    <w:rsid w:val="00B10DBF"/>
    <w:rsid w:val="00B11141"/>
    <w:rsid w:val="00B1286E"/>
    <w:rsid w:val="00B12A0D"/>
    <w:rsid w:val="00B13763"/>
    <w:rsid w:val="00B13AEF"/>
    <w:rsid w:val="00B13BB1"/>
    <w:rsid w:val="00B13BE5"/>
    <w:rsid w:val="00B13C00"/>
    <w:rsid w:val="00B140AF"/>
    <w:rsid w:val="00B15030"/>
    <w:rsid w:val="00B151AA"/>
    <w:rsid w:val="00B156EF"/>
    <w:rsid w:val="00B15952"/>
    <w:rsid w:val="00B15D9A"/>
    <w:rsid w:val="00B15F79"/>
    <w:rsid w:val="00B16402"/>
    <w:rsid w:val="00B17320"/>
    <w:rsid w:val="00B17612"/>
    <w:rsid w:val="00B176A6"/>
    <w:rsid w:val="00B1797A"/>
    <w:rsid w:val="00B17CC9"/>
    <w:rsid w:val="00B17FDB"/>
    <w:rsid w:val="00B201CD"/>
    <w:rsid w:val="00B2067B"/>
    <w:rsid w:val="00B20BF1"/>
    <w:rsid w:val="00B21FDA"/>
    <w:rsid w:val="00B226E2"/>
    <w:rsid w:val="00B23617"/>
    <w:rsid w:val="00B23BBA"/>
    <w:rsid w:val="00B23F67"/>
    <w:rsid w:val="00B24492"/>
    <w:rsid w:val="00B25A81"/>
    <w:rsid w:val="00B26184"/>
    <w:rsid w:val="00B26909"/>
    <w:rsid w:val="00B2697D"/>
    <w:rsid w:val="00B27336"/>
    <w:rsid w:val="00B2796F"/>
    <w:rsid w:val="00B27FA8"/>
    <w:rsid w:val="00B30CD7"/>
    <w:rsid w:val="00B315DC"/>
    <w:rsid w:val="00B3165E"/>
    <w:rsid w:val="00B31989"/>
    <w:rsid w:val="00B31A8E"/>
    <w:rsid w:val="00B31AFA"/>
    <w:rsid w:val="00B32037"/>
    <w:rsid w:val="00B321F4"/>
    <w:rsid w:val="00B329B3"/>
    <w:rsid w:val="00B32B33"/>
    <w:rsid w:val="00B330DA"/>
    <w:rsid w:val="00B3359A"/>
    <w:rsid w:val="00B339B9"/>
    <w:rsid w:val="00B339E6"/>
    <w:rsid w:val="00B33E04"/>
    <w:rsid w:val="00B343E9"/>
    <w:rsid w:val="00B34518"/>
    <w:rsid w:val="00B34AAD"/>
    <w:rsid w:val="00B35188"/>
    <w:rsid w:val="00B35192"/>
    <w:rsid w:val="00B352EA"/>
    <w:rsid w:val="00B35707"/>
    <w:rsid w:val="00B35CB5"/>
    <w:rsid w:val="00B35ED0"/>
    <w:rsid w:val="00B3604C"/>
    <w:rsid w:val="00B366C3"/>
    <w:rsid w:val="00B368B5"/>
    <w:rsid w:val="00B36BF6"/>
    <w:rsid w:val="00B36C0B"/>
    <w:rsid w:val="00B36F68"/>
    <w:rsid w:val="00B37D64"/>
    <w:rsid w:val="00B406BE"/>
    <w:rsid w:val="00B4085F"/>
    <w:rsid w:val="00B40BBD"/>
    <w:rsid w:val="00B40E12"/>
    <w:rsid w:val="00B40E64"/>
    <w:rsid w:val="00B41264"/>
    <w:rsid w:val="00B41517"/>
    <w:rsid w:val="00B4183B"/>
    <w:rsid w:val="00B42266"/>
    <w:rsid w:val="00B42C05"/>
    <w:rsid w:val="00B4372E"/>
    <w:rsid w:val="00B43A9B"/>
    <w:rsid w:val="00B43ABD"/>
    <w:rsid w:val="00B440EE"/>
    <w:rsid w:val="00B4436F"/>
    <w:rsid w:val="00B4475D"/>
    <w:rsid w:val="00B4544D"/>
    <w:rsid w:val="00B45704"/>
    <w:rsid w:val="00B4580E"/>
    <w:rsid w:val="00B459C7"/>
    <w:rsid w:val="00B45AC6"/>
    <w:rsid w:val="00B45B4D"/>
    <w:rsid w:val="00B464ED"/>
    <w:rsid w:val="00B466B4"/>
    <w:rsid w:val="00B46F0A"/>
    <w:rsid w:val="00B47682"/>
    <w:rsid w:val="00B47C58"/>
    <w:rsid w:val="00B506B9"/>
    <w:rsid w:val="00B5077E"/>
    <w:rsid w:val="00B50C43"/>
    <w:rsid w:val="00B511BA"/>
    <w:rsid w:val="00B51EBC"/>
    <w:rsid w:val="00B523A0"/>
    <w:rsid w:val="00B52624"/>
    <w:rsid w:val="00B528A4"/>
    <w:rsid w:val="00B530F7"/>
    <w:rsid w:val="00B53383"/>
    <w:rsid w:val="00B5379B"/>
    <w:rsid w:val="00B541A9"/>
    <w:rsid w:val="00B543D8"/>
    <w:rsid w:val="00B554F3"/>
    <w:rsid w:val="00B55AD2"/>
    <w:rsid w:val="00B5612F"/>
    <w:rsid w:val="00B564E2"/>
    <w:rsid w:val="00B56892"/>
    <w:rsid w:val="00B569D0"/>
    <w:rsid w:val="00B56AB3"/>
    <w:rsid w:val="00B57714"/>
    <w:rsid w:val="00B5792E"/>
    <w:rsid w:val="00B600D4"/>
    <w:rsid w:val="00B600E8"/>
    <w:rsid w:val="00B6075B"/>
    <w:rsid w:val="00B608FC"/>
    <w:rsid w:val="00B60ACD"/>
    <w:rsid w:val="00B60C3E"/>
    <w:rsid w:val="00B61856"/>
    <w:rsid w:val="00B61C44"/>
    <w:rsid w:val="00B61F95"/>
    <w:rsid w:val="00B623A0"/>
    <w:rsid w:val="00B62475"/>
    <w:rsid w:val="00B6270A"/>
    <w:rsid w:val="00B627CC"/>
    <w:rsid w:val="00B630D8"/>
    <w:rsid w:val="00B63169"/>
    <w:rsid w:val="00B632CF"/>
    <w:rsid w:val="00B64574"/>
    <w:rsid w:val="00B65008"/>
    <w:rsid w:val="00B6578E"/>
    <w:rsid w:val="00B65BB5"/>
    <w:rsid w:val="00B66399"/>
    <w:rsid w:val="00B66458"/>
    <w:rsid w:val="00B6654B"/>
    <w:rsid w:val="00B669EB"/>
    <w:rsid w:val="00B66C8E"/>
    <w:rsid w:val="00B67423"/>
    <w:rsid w:val="00B67B2E"/>
    <w:rsid w:val="00B705EB"/>
    <w:rsid w:val="00B7188A"/>
    <w:rsid w:val="00B7193C"/>
    <w:rsid w:val="00B71CFB"/>
    <w:rsid w:val="00B722CB"/>
    <w:rsid w:val="00B72494"/>
    <w:rsid w:val="00B724CE"/>
    <w:rsid w:val="00B730E2"/>
    <w:rsid w:val="00B745A3"/>
    <w:rsid w:val="00B754A8"/>
    <w:rsid w:val="00B75D02"/>
    <w:rsid w:val="00B75D24"/>
    <w:rsid w:val="00B76197"/>
    <w:rsid w:val="00B76608"/>
    <w:rsid w:val="00B7715B"/>
    <w:rsid w:val="00B771A9"/>
    <w:rsid w:val="00B7749B"/>
    <w:rsid w:val="00B77D8D"/>
    <w:rsid w:val="00B77EA0"/>
    <w:rsid w:val="00B801BE"/>
    <w:rsid w:val="00B803CA"/>
    <w:rsid w:val="00B80BF1"/>
    <w:rsid w:val="00B81576"/>
    <w:rsid w:val="00B8180C"/>
    <w:rsid w:val="00B81D0B"/>
    <w:rsid w:val="00B82131"/>
    <w:rsid w:val="00B821A2"/>
    <w:rsid w:val="00B8227B"/>
    <w:rsid w:val="00B823BA"/>
    <w:rsid w:val="00B82C4F"/>
    <w:rsid w:val="00B82FE5"/>
    <w:rsid w:val="00B836D8"/>
    <w:rsid w:val="00B8434E"/>
    <w:rsid w:val="00B845F5"/>
    <w:rsid w:val="00B84A34"/>
    <w:rsid w:val="00B84C99"/>
    <w:rsid w:val="00B85437"/>
    <w:rsid w:val="00B85D3D"/>
    <w:rsid w:val="00B85DE5"/>
    <w:rsid w:val="00B86107"/>
    <w:rsid w:val="00B86367"/>
    <w:rsid w:val="00B86564"/>
    <w:rsid w:val="00B86BFF"/>
    <w:rsid w:val="00B87149"/>
    <w:rsid w:val="00B8785F"/>
    <w:rsid w:val="00B87AEB"/>
    <w:rsid w:val="00B87FA6"/>
    <w:rsid w:val="00B904D1"/>
    <w:rsid w:val="00B9064C"/>
    <w:rsid w:val="00B9073D"/>
    <w:rsid w:val="00B9099F"/>
    <w:rsid w:val="00B90D9D"/>
    <w:rsid w:val="00B91DBE"/>
    <w:rsid w:val="00B91F77"/>
    <w:rsid w:val="00B93950"/>
    <w:rsid w:val="00B940CC"/>
    <w:rsid w:val="00B9424A"/>
    <w:rsid w:val="00B948A8"/>
    <w:rsid w:val="00B94ED9"/>
    <w:rsid w:val="00B94F7D"/>
    <w:rsid w:val="00B9549F"/>
    <w:rsid w:val="00B9750E"/>
    <w:rsid w:val="00B97560"/>
    <w:rsid w:val="00B97569"/>
    <w:rsid w:val="00B9762A"/>
    <w:rsid w:val="00BA01C8"/>
    <w:rsid w:val="00BA04CD"/>
    <w:rsid w:val="00BA0681"/>
    <w:rsid w:val="00BA0770"/>
    <w:rsid w:val="00BA0987"/>
    <w:rsid w:val="00BA0E11"/>
    <w:rsid w:val="00BA124F"/>
    <w:rsid w:val="00BA161F"/>
    <w:rsid w:val="00BA1AC4"/>
    <w:rsid w:val="00BA1BC8"/>
    <w:rsid w:val="00BA2020"/>
    <w:rsid w:val="00BA2190"/>
    <w:rsid w:val="00BA2219"/>
    <w:rsid w:val="00BA2DCC"/>
    <w:rsid w:val="00BA313F"/>
    <w:rsid w:val="00BA3834"/>
    <w:rsid w:val="00BA46CD"/>
    <w:rsid w:val="00BA4D79"/>
    <w:rsid w:val="00BA4DD3"/>
    <w:rsid w:val="00BA5439"/>
    <w:rsid w:val="00BA5B07"/>
    <w:rsid w:val="00BA5DB0"/>
    <w:rsid w:val="00BA62EA"/>
    <w:rsid w:val="00BA6ACC"/>
    <w:rsid w:val="00BA6E8B"/>
    <w:rsid w:val="00BA6E8C"/>
    <w:rsid w:val="00BA788B"/>
    <w:rsid w:val="00BA7DB9"/>
    <w:rsid w:val="00BA7F54"/>
    <w:rsid w:val="00BB004A"/>
    <w:rsid w:val="00BB066E"/>
    <w:rsid w:val="00BB08A0"/>
    <w:rsid w:val="00BB0C7F"/>
    <w:rsid w:val="00BB0DBE"/>
    <w:rsid w:val="00BB0EEC"/>
    <w:rsid w:val="00BB26A8"/>
    <w:rsid w:val="00BB29C6"/>
    <w:rsid w:val="00BB2BF3"/>
    <w:rsid w:val="00BB39EA"/>
    <w:rsid w:val="00BB3AB2"/>
    <w:rsid w:val="00BB3B36"/>
    <w:rsid w:val="00BB44D6"/>
    <w:rsid w:val="00BB5110"/>
    <w:rsid w:val="00BB5B6E"/>
    <w:rsid w:val="00BB5D6D"/>
    <w:rsid w:val="00BB5D80"/>
    <w:rsid w:val="00BB5E1A"/>
    <w:rsid w:val="00BB723D"/>
    <w:rsid w:val="00BB733B"/>
    <w:rsid w:val="00BB7516"/>
    <w:rsid w:val="00BB7DD4"/>
    <w:rsid w:val="00BC00BD"/>
    <w:rsid w:val="00BC0182"/>
    <w:rsid w:val="00BC01C8"/>
    <w:rsid w:val="00BC0479"/>
    <w:rsid w:val="00BC0F2F"/>
    <w:rsid w:val="00BC118A"/>
    <w:rsid w:val="00BC1612"/>
    <w:rsid w:val="00BC19A4"/>
    <w:rsid w:val="00BC1B2F"/>
    <w:rsid w:val="00BC1C6B"/>
    <w:rsid w:val="00BC1CE3"/>
    <w:rsid w:val="00BC3399"/>
    <w:rsid w:val="00BC38BC"/>
    <w:rsid w:val="00BC39DB"/>
    <w:rsid w:val="00BC3BFA"/>
    <w:rsid w:val="00BC3C68"/>
    <w:rsid w:val="00BC3C76"/>
    <w:rsid w:val="00BC43DE"/>
    <w:rsid w:val="00BC448D"/>
    <w:rsid w:val="00BC4692"/>
    <w:rsid w:val="00BC4738"/>
    <w:rsid w:val="00BC4791"/>
    <w:rsid w:val="00BC53B0"/>
    <w:rsid w:val="00BC55AA"/>
    <w:rsid w:val="00BC57DA"/>
    <w:rsid w:val="00BC5F01"/>
    <w:rsid w:val="00BC65C0"/>
    <w:rsid w:val="00BC67E8"/>
    <w:rsid w:val="00BC6A41"/>
    <w:rsid w:val="00BC6AD8"/>
    <w:rsid w:val="00BD0586"/>
    <w:rsid w:val="00BD10A1"/>
    <w:rsid w:val="00BD10DB"/>
    <w:rsid w:val="00BD1909"/>
    <w:rsid w:val="00BD1910"/>
    <w:rsid w:val="00BD1A33"/>
    <w:rsid w:val="00BD1DC8"/>
    <w:rsid w:val="00BD2C0E"/>
    <w:rsid w:val="00BD2C1B"/>
    <w:rsid w:val="00BD2F0D"/>
    <w:rsid w:val="00BD308C"/>
    <w:rsid w:val="00BD34C5"/>
    <w:rsid w:val="00BD3D17"/>
    <w:rsid w:val="00BD4309"/>
    <w:rsid w:val="00BD44A5"/>
    <w:rsid w:val="00BD47AD"/>
    <w:rsid w:val="00BD4839"/>
    <w:rsid w:val="00BD49AC"/>
    <w:rsid w:val="00BD49EE"/>
    <w:rsid w:val="00BD583B"/>
    <w:rsid w:val="00BD5BC7"/>
    <w:rsid w:val="00BD5C20"/>
    <w:rsid w:val="00BD6086"/>
    <w:rsid w:val="00BD66AA"/>
    <w:rsid w:val="00BD6B4C"/>
    <w:rsid w:val="00BE0151"/>
    <w:rsid w:val="00BE0D96"/>
    <w:rsid w:val="00BE0FAD"/>
    <w:rsid w:val="00BE1449"/>
    <w:rsid w:val="00BE18E7"/>
    <w:rsid w:val="00BE192E"/>
    <w:rsid w:val="00BE1E49"/>
    <w:rsid w:val="00BE2583"/>
    <w:rsid w:val="00BE2E34"/>
    <w:rsid w:val="00BE318F"/>
    <w:rsid w:val="00BE33CA"/>
    <w:rsid w:val="00BE3442"/>
    <w:rsid w:val="00BE35B7"/>
    <w:rsid w:val="00BE4348"/>
    <w:rsid w:val="00BE479F"/>
    <w:rsid w:val="00BE4B12"/>
    <w:rsid w:val="00BE4F14"/>
    <w:rsid w:val="00BE506E"/>
    <w:rsid w:val="00BE5192"/>
    <w:rsid w:val="00BE5A0A"/>
    <w:rsid w:val="00BE6172"/>
    <w:rsid w:val="00BE6208"/>
    <w:rsid w:val="00BE66E0"/>
    <w:rsid w:val="00BE67C3"/>
    <w:rsid w:val="00BE67E7"/>
    <w:rsid w:val="00BE6A69"/>
    <w:rsid w:val="00BE6AA9"/>
    <w:rsid w:val="00BE6BED"/>
    <w:rsid w:val="00BE6ECB"/>
    <w:rsid w:val="00BE7488"/>
    <w:rsid w:val="00BE7FD8"/>
    <w:rsid w:val="00BE8233"/>
    <w:rsid w:val="00BF0029"/>
    <w:rsid w:val="00BF11F3"/>
    <w:rsid w:val="00BF1490"/>
    <w:rsid w:val="00BF1491"/>
    <w:rsid w:val="00BF17E7"/>
    <w:rsid w:val="00BF1E32"/>
    <w:rsid w:val="00BF218A"/>
    <w:rsid w:val="00BF231A"/>
    <w:rsid w:val="00BF29D2"/>
    <w:rsid w:val="00BF2AC1"/>
    <w:rsid w:val="00BF3044"/>
    <w:rsid w:val="00BF46FB"/>
    <w:rsid w:val="00BF48CB"/>
    <w:rsid w:val="00BF4F93"/>
    <w:rsid w:val="00BF56E5"/>
    <w:rsid w:val="00BF5A54"/>
    <w:rsid w:val="00BF5C9E"/>
    <w:rsid w:val="00BF68CF"/>
    <w:rsid w:val="00BF69AB"/>
    <w:rsid w:val="00BF6C76"/>
    <w:rsid w:val="00BF7143"/>
    <w:rsid w:val="00BF7813"/>
    <w:rsid w:val="00BF79AB"/>
    <w:rsid w:val="00BF79D0"/>
    <w:rsid w:val="00BF7AA2"/>
    <w:rsid w:val="00C009CC"/>
    <w:rsid w:val="00C00BFC"/>
    <w:rsid w:val="00C0154F"/>
    <w:rsid w:val="00C020CF"/>
    <w:rsid w:val="00C026B9"/>
    <w:rsid w:val="00C02760"/>
    <w:rsid w:val="00C02D73"/>
    <w:rsid w:val="00C0379A"/>
    <w:rsid w:val="00C04039"/>
    <w:rsid w:val="00C04411"/>
    <w:rsid w:val="00C04867"/>
    <w:rsid w:val="00C04972"/>
    <w:rsid w:val="00C0581B"/>
    <w:rsid w:val="00C071F6"/>
    <w:rsid w:val="00C072A2"/>
    <w:rsid w:val="00C10563"/>
    <w:rsid w:val="00C106DC"/>
    <w:rsid w:val="00C112C8"/>
    <w:rsid w:val="00C11580"/>
    <w:rsid w:val="00C116EC"/>
    <w:rsid w:val="00C11C7D"/>
    <w:rsid w:val="00C123DF"/>
    <w:rsid w:val="00C12818"/>
    <w:rsid w:val="00C12921"/>
    <w:rsid w:val="00C12F4B"/>
    <w:rsid w:val="00C1320A"/>
    <w:rsid w:val="00C13583"/>
    <w:rsid w:val="00C13DB2"/>
    <w:rsid w:val="00C1562C"/>
    <w:rsid w:val="00C15B0D"/>
    <w:rsid w:val="00C1631D"/>
    <w:rsid w:val="00C1633E"/>
    <w:rsid w:val="00C16431"/>
    <w:rsid w:val="00C16855"/>
    <w:rsid w:val="00C16875"/>
    <w:rsid w:val="00C170C6"/>
    <w:rsid w:val="00C1710A"/>
    <w:rsid w:val="00C171A2"/>
    <w:rsid w:val="00C17D00"/>
    <w:rsid w:val="00C200AF"/>
    <w:rsid w:val="00C2037D"/>
    <w:rsid w:val="00C20653"/>
    <w:rsid w:val="00C20C36"/>
    <w:rsid w:val="00C21206"/>
    <w:rsid w:val="00C217DF"/>
    <w:rsid w:val="00C21F55"/>
    <w:rsid w:val="00C225F7"/>
    <w:rsid w:val="00C226E8"/>
    <w:rsid w:val="00C22848"/>
    <w:rsid w:val="00C22863"/>
    <w:rsid w:val="00C22D44"/>
    <w:rsid w:val="00C23A59"/>
    <w:rsid w:val="00C23DBC"/>
    <w:rsid w:val="00C24044"/>
    <w:rsid w:val="00C24268"/>
    <w:rsid w:val="00C24BAD"/>
    <w:rsid w:val="00C25600"/>
    <w:rsid w:val="00C268C9"/>
    <w:rsid w:val="00C26E22"/>
    <w:rsid w:val="00C26E55"/>
    <w:rsid w:val="00C272F3"/>
    <w:rsid w:val="00C27B27"/>
    <w:rsid w:val="00C27BA3"/>
    <w:rsid w:val="00C27D40"/>
    <w:rsid w:val="00C30264"/>
    <w:rsid w:val="00C30C2B"/>
    <w:rsid w:val="00C30E3C"/>
    <w:rsid w:val="00C310DC"/>
    <w:rsid w:val="00C317A2"/>
    <w:rsid w:val="00C3225A"/>
    <w:rsid w:val="00C3337C"/>
    <w:rsid w:val="00C33F60"/>
    <w:rsid w:val="00C342AD"/>
    <w:rsid w:val="00C342EB"/>
    <w:rsid w:val="00C34697"/>
    <w:rsid w:val="00C34CF2"/>
    <w:rsid w:val="00C352C3"/>
    <w:rsid w:val="00C3593D"/>
    <w:rsid w:val="00C35D72"/>
    <w:rsid w:val="00C36559"/>
    <w:rsid w:val="00C37314"/>
    <w:rsid w:val="00C37548"/>
    <w:rsid w:val="00C375A5"/>
    <w:rsid w:val="00C37F6D"/>
    <w:rsid w:val="00C407A0"/>
    <w:rsid w:val="00C40DF2"/>
    <w:rsid w:val="00C41517"/>
    <w:rsid w:val="00C42095"/>
    <w:rsid w:val="00C42295"/>
    <w:rsid w:val="00C42A91"/>
    <w:rsid w:val="00C42B70"/>
    <w:rsid w:val="00C42ECA"/>
    <w:rsid w:val="00C43604"/>
    <w:rsid w:val="00C43ACA"/>
    <w:rsid w:val="00C43CB1"/>
    <w:rsid w:val="00C44A1E"/>
    <w:rsid w:val="00C45873"/>
    <w:rsid w:val="00C45C10"/>
    <w:rsid w:val="00C45CCC"/>
    <w:rsid w:val="00C46E5F"/>
    <w:rsid w:val="00C47167"/>
    <w:rsid w:val="00C476BB"/>
    <w:rsid w:val="00C47C5F"/>
    <w:rsid w:val="00C47E59"/>
    <w:rsid w:val="00C52001"/>
    <w:rsid w:val="00C521DF"/>
    <w:rsid w:val="00C52598"/>
    <w:rsid w:val="00C53905"/>
    <w:rsid w:val="00C53E1D"/>
    <w:rsid w:val="00C53EB7"/>
    <w:rsid w:val="00C54A73"/>
    <w:rsid w:val="00C54B55"/>
    <w:rsid w:val="00C5500B"/>
    <w:rsid w:val="00C5543A"/>
    <w:rsid w:val="00C55CFC"/>
    <w:rsid w:val="00C5627F"/>
    <w:rsid w:val="00C564EE"/>
    <w:rsid w:val="00C56C53"/>
    <w:rsid w:val="00C57038"/>
    <w:rsid w:val="00C57489"/>
    <w:rsid w:val="00C5770D"/>
    <w:rsid w:val="00C601FC"/>
    <w:rsid w:val="00C6035D"/>
    <w:rsid w:val="00C60378"/>
    <w:rsid w:val="00C60632"/>
    <w:rsid w:val="00C60846"/>
    <w:rsid w:val="00C60928"/>
    <w:rsid w:val="00C609CD"/>
    <w:rsid w:val="00C6117F"/>
    <w:rsid w:val="00C614C7"/>
    <w:rsid w:val="00C6151D"/>
    <w:rsid w:val="00C62050"/>
    <w:rsid w:val="00C6218E"/>
    <w:rsid w:val="00C6274A"/>
    <w:rsid w:val="00C62809"/>
    <w:rsid w:val="00C62AA5"/>
    <w:rsid w:val="00C62BF9"/>
    <w:rsid w:val="00C62F18"/>
    <w:rsid w:val="00C6398D"/>
    <w:rsid w:val="00C63D72"/>
    <w:rsid w:val="00C63EB2"/>
    <w:rsid w:val="00C63FD5"/>
    <w:rsid w:val="00C6435C"/>
    <w:rsid w:val="00C64839"/>
    <w:rsid w:val="00C65118"/>
    <w:rsid w:val="00C6584D"/>
    <w:rsid w:val="00C669FE"/>
    <w:rsid w:val="00C66AF4"/>
    <w:rsid w:val="00C67270"/>
    <w:rsid w:val="00C674C4"/>
    <w:rsid w:val="00C675CC"/>
    <w:rsid w:val="00C67729"/>
    <w:rsid w:val="00C7041D"/>
    <w:rsid w:val="00C709C7"/>
    <w:rsid w:val="00C712BE"/>
    <w:rsid w:val="00C71731"/>
    <w:rsid w:val="00C718EE"/>
    <w:rsid w:val="00C71BF3"/>
    <w:rsid w:val="00C72205"/>
    <w:rsid w:val="00C72662"/>
    <w:rsid w:val="00C73245"/>
    <w:rsid w:val="00C73E59"/>
    <w:rsid w:val="00C746D0"/>
    <w:rsid w:val="00C7476C"/>
    <w:rsid w:val="00C74F88"/>
    <w:rsid w:val="00C75167"/>
    <w:rsid w:val="00C751F3"/>
    <w:rsid w:val="00C755A1"/>
    <w:rsid w:val="00C756C5"/>
    <w:rsid w:val="00C75AB7"/>
    <w:rsid w:val="00C76822"/>
    <w:rsid w:val="00C76B88"/>
    <w:rsid w:val="00C76BD1"/>
    <w:rsid w:val="00C77CBB"/>
    <w:rsid w:val="00C80018"/>
    <w:rsid w:val="00C807B4"/>
    <w:rsid w:val="00C80994"/>
    <w:rsid w:val="00C81702"/>
    <w:rsid w:val="00C81979"/>
    <w:rsid w:val="00C823F4"/>
    <w:rsid w:val="00C82944"/>
    <w:rsid w:val="00C82D58"/>
    <w:rsid w:val="00C83281"/>
    <w:rsid w:val="00C838C1"/>
    <w:rsid w:val="00C84282"/>
    <w:rsid w:val="00C845C4"/>
    <w:rsid w:val="00C8467C"/>
    <w:rsid w:val="00C849AF"/>
    <w:rsid w:val="00C849EF"/>
    <w:rsid w:val="00C852B0"/>
    <w:rsid w:val="00C85965"/>
    <w:rsid w:val="00C85F4A"/>
    <w:rsid w:val="00C862E7"/>
    <w:rsid w:val="00C86344"/>
    <w:rsid w:val="00C863C4"/>
    <w:rsid w:val="00C86C80"/>
    <w:rsid w:val="00C86FE3"/>
    <w:rsid w:val="00C87157"/>
    <w:rsid w:val="00C9010C"/>
    <w:rsid w:val="00C90886"/>
    <w:rsid w:val="00C90EF1"/>
    <w:rsid w:val="00C91594"/>
    <w:rsid w:val="00C91C12"/>
    <w:rsid w:val="00C91F0F"/>
    <w:rsid w:val="00C924EF"/>
    <w:rsid w:val="00C928F9"/>
    <w:rsid w:val="00C92E9C"/>
    <w:rsid w:val="00C9327F"/>
    <w:rsid w:val="00C9359E"/>
    <w:rsid w:val="00C938D9"/>
    <w:rsid w:val="00C93B6A"/>
    <w:rsid w:val="00C9413F"/>
    <w:rsid w:val="00C947CC"/>
    <w:rsid w:val="00C947CF"/>
    <w:rsid w:val="00C94847"/>
    <w:rsid w:val="00C94924"/>
    <w:rsid w:val="00C95791"/>
    <w:rsid w:val="00C95D3C"/>
    <w:rsid w:val="00C95F0F"/>
    <w:rsid w:val="00C960CC"/>
    <w:rsid w:val="00C960EE"/>
    <w:rsid w:val="00C9640A"/>
    <w:rsid w:val="00C96435"/>
    <w:rsid w:val="00C96837"/>
    <w:rsid w:val="00C96D0F"/>
    <w:rsid w:val="00C96D15"/>
    <w:rsid w:val="00C96D5C"/>
    <w:rsid w:val="00C96E02"/>
    <w:rsid w:val="00C96F2D"/>
    <w:rsid w:val="00C97565"/>
    <w:rsid w:val="00C9781D"/>
    <w:rsid w:val="00C97E48"/>
    <w:rsid w:val="00CA017C"/>
    <w:rsid w:val="00CA0275"/>
    <w:rsid w:val="00CA0EB8"/>
    <w:rsid w:val="00CA111D"/>
    <w:rsid w:val="00CA1281"/>
    <w:rsid w:val="00CA1506"/>
    <w:rsid w:val="00CA1817"/>
    <w:rsid w:val="00CA1AB5"/>
    <w:rsid w:val="00CA1D67"/>
    <w:rsid w:val="00CA1D86"/>
    <w:rsid w:val="00CA1E9F"/>
    <w:rsid w:val="00CA20EC"/>
    <w:rsid w:val="00CA2263"/>
    <w:rsid w:val="00CA2314"/>
    <w:rsid w:val="00CA2557"/>
    <w:rsid w:val="00CA2695"/>
    <w:rsid w:val="00CA26DA"/>
    <w:rsid w:val="00CA3030"/>
    <w:rsid w:val="00CA33F5"/>
    <w:rsid w:val="00CA3491"/>
    <w:rsid w:val="00CA3521"/>
    <w:rsid w:val="00CA35FD"/>
    <w:rsid w:val="00CA4104"/>
    <w:rsid w:val="00CA5023"/>
    <w:rsid w:val="00CA54EE"/>
    <w:rsid w:val="00CA5AB2"/>
    <w:rsid w:val="00CA61B4"/>
    <w:rsid w:val="00CA625D"/>
    <w:rsid w:val="00CA6878"/>
    <w:rsid w:val="00CA6A15"/>
    <w:rsid w:val="00CA6BDE"/>
    <w:rsid w:val="00CA6CA0"/>
    <w:rsid w:val="00CA6EDD"/>
    <w:rsid w:val="00CA6FB4"/>
    <w:rsid w:val="00CA722D"/>
    <w:rsid w:val="00CA7BB3"/>
    <w:rsid w:val="00CA7E60"/>
    <w:rsid w:val="00CB082A"/>
    <w:rsid w:val="00CB0C55"/>
    <w:rsid w:val="00CB1017"/>
    <w:rsid w:val="00CB10BE"/>
    <w:rsid w:val="00CB20A3"/>
    <w:rsid w:val="00CB2B01"/>
    <w:rsid w:val="00CB2DA2"/>
    <w:rsid w:val="00CB38A9"/>
    <w:rsid w:val="00CB3B15"/>
    <w:rsid w:val="00CB4072"/>
    <w:rsid w:val="00CB4356"/>
    <w:rsid w:val="00CB4507"/>
    <w:rsid w:val="00CB497F"/>
    <w:rsid w:val="00CB4BE1"/>
    <w:rsid w:val="00CB4DB9"/>
    <w:rsid w:val="00CB538F"/>
    <w:rsid w:val="00CB581E"/>
    <w:rsid w:val="00CB5F2D"/>
    <w:rsid w:val="00CB6AA8"/>
    <w:rsid w:val="00CB73BD"/>
    <w:rsid w:val="00CB7AE0"/>
    <w:rsid w:val="00CC009E"/>
    <w:rsid w:val="00CC0426"/>
    <w:rsid w:val="00CC0983"/>
    <w:rsid w:val="00CC0D61"/>
    <w:rsid w:val="00CC0F50"/>
    <w:rsid w:val="00CC1073"/>
    <w:rsid w:val="00CC13FA"/>
    <w:rsid w:val="00CC1624"/>
    <w:rsid w:val="00CC1A82"/>
    <w:rsid w:val="00CC1D36"/>
    <w:rsid w:val="00CC20C8"/>
    <w:rsid w:val="00CC227F"/>
    <w:rsid w:val="00CC33FF"/>
    <w:rsid w:val="00CC341E"/>
    <w:rsid w:val="00CC38FD"/>
    <w:rsid w:val="00CC3D5A"/>
    <w:rsid w:val="00CC4ABE"/>
    <w:rsid w:val="00CC4DBD"/>
    <w:rsid w:val="00CC5099"/>
    <w:rsid w:val="00CC5764"/>
    <w:rsid w:val="00CC5EF2"/>
    <w:rsid w:val="00CC6078"/>
    <w:rsid w:val="00CC649E"/>
    <w:rsid w:val="00CC6B8E"/>
    <w:rsid w:val="00CC6C12"/>
    <w:rsid w:val="00CC6C1A"/>
    <w:rsid w:val="00CC6F8E"/>
    <w:rsid w:val="00CC745E"/>
    <w:rsid w:val="00CC74CF"/>
    <w:rsid w:val="00CC7936"/>
    <w:rsid w:val="00CC798E"/>
    <w:rsid w:val="00CC7CEF"/>
    <w:rsid w:val="00CD00D0"/>
    <w:rsid w:val="00CD1F08"/>
    <w:rsid w:val="00CD1F1E"/>
    <w:rsid w:val="00CD221B"/>
    <w:rsid w:val="00CD27AA"/>
    <w:rsid w:val="00CD28ED"/>
    <w:rsid w:val="00CD292C"/>
    <w:rsid w:val="00CD29DC"/>
    <w:rsid w:val="00CD2F53"/>
    <w:rsid w:val="00CD3955"/>
    <w:rsid w:val="00CD4712"/>
    <w:rsid w:val="00CD4839"/>
    <w:rsid w:val="00CD58F8"/>
    <w:rsid w:val="00CD6A3D"/>
    <w:rsid w:val="00CD6A67"/>
    <w:rsid w:val="00CD6EBC"/>
    <w:rsid w:val="00CD758F"/>
    <w:rsid w:val="00CD7A60"/>
    <w:rsid w:val="00CD7DDD"/>
    <w:rsid w:val="00CE0394"/>
    <w:rsid w:val="00CE19E6"/>
    <w:rsid w:val="00CE1FEF"/>
    <w:rsid w:val="00CE245C"/>
    <w:rsid w:val="00CE282A"/>
    <w:rsid w:val="00CE2A93"/>
    <w:rsid w:val="00CE3101"/>
    <w:rsid w:val="00CE32DF"/>
    <w:rsid w:val="00CE3C05"/>
    <w:rsid w:val="00CE3FF4"/>
    <w:rsid w:val="00CE4141"/>
    <w:rsid w:val="00CE514A"/>
    <w:rsid w:val="00CE51FD"/>
    <w:rsid w:val="00CE54DA"/>
    <w:rsid w:val="00CE5A6A"/>
    <w:rsid w:val="00CE5D2D"/>
    <w:rsid w:val="00CE5ED5"/>
    <w:rsid w:val="00CE6075"/>
    <w:rsid w:val="00CE643B"/>
    <w:rsid w:val="00CE65B4"/>
    <w:rsid w:val="00CE6923"/>
    <w:rsid w:val="00CE6E59"/>
    <w:rsid w:val="00CE7204"/>
    <w:rsid w:val="00CE7CC0"/>
    <w:rsid w:val="00CE7E2E"/>
    <w:rsid w:val="00CE7F63"/>
    <w:rsid w:val="00CF0479"/>
    <w:rsid w:val="00CF04A4"/>
    <w:rsid w:val="00CF0F2C"/>
    <w:rsid w:val="00CF0F3C"/>
    <w:rsid w:val="00CF17CE"/>
    <w:rsid w:val="00CF1831"/>
    <w:rsid w:val="00CF18E2"/>
    <w:rsid w:val="00CF1FCC"/>
    <w:rsid w:val="00CF2095"/>
    <w:rsid w:val="00CF279C"/>
    <w:rsid w:val="00CF29B8"/>
    <w:rsid w:val="00CF2CE5"/>
    <w:rsid w:val="00CF2D60"/>
    <w:rsid w:val="00CF2E73"/>
    <w:rsid w:val="00CF4667"/>
    <w:rsid w:val="00CF4AA3"/>
    <w:rsid w:val="00CF4D27"/>
    <w:rsid w:val="00CF580B"/>
    <w:rsid w:val="00CF589E"/>
    <w:rsid w:val="00CF58AD"/>
    <w:rsid w:val="00CF5989"/>
    <w:rsid w:val="00CF7293"/>
    <w:rsid w:val="00CF749D"/>
    <w:rsid w:val="00CF7A75"/>
    <w:rsid w:val="00CF7E4B"/>
    <w:rsid w:val="00CF7F6A"/>
    <w:rsid w:val="00D00D64"/>
    <w:rsid w:val="00D014EF"/>
    <w:rsid w:val="00D0159B"/>
    <w:rsid w:val="00D02B6C"/>
    <w:rsid w:val="00D02E08"/>
    <w:rsid w:val="00D02E55"/>
    <w:rsid w:val="00D02ED2"/>
    <w:rsid w:val="00D03159"/>
    <w:rsid w:val="00D036EF"/>
    <w:rsid w:val="00D03C8A"/>
    <w:rsid w:val="00D03D7B"/>
    <w:rsid w:val="00D04479"/>
    <w:rsid w:val="00D046B5"/>
    <w:rsid w:val="00D048F6"/>
    <w:rsid w:val="00D04903"/>
    <w:rsid w:val="00D0511A"/>
    <w:rsid w:val="00D0520A"/>
    <w:rsid w:val="00D05292"/>
    <w:rsid w:val="00D058C5"/>
    <w:rsid w:val="00D060CF"/>
    <w:rsid w:val="00D0634D"/>
    <w:rsid w:val="00D063D0"/>
    <w:rsid w:val="00D063DB"/>
    <w:rsid w:val="00D06715"/>
    <w:rsid w:val="00D06C13"/>
    <w:rsid w:val="00D07210"/>
    <w:rsid w:val="00D074C4"/>
    <w:rsid w:val="00D07B2D"/>
    <w:rsid w:val="00D07D35"/>
    <w:rsid w:val="00D101B3"/>
    <w:rsid w:val="00D109DE"/>
    <w:rsid w:val="00D10B58"/>
    <w:rsid w:val="00D10C35"/>
    <w:rsid w:val="00D11792"/>
    <w:rsid w:val="00D11A4A"/>
    <w:rsid w:val="00D12976"/>
    <w:rsid w:val="00D13219"/>
    <w:rsid w:val="00D13405"/>
    <w:rsid w:val="00D136E7"/>
    <w:rsid w:val="00D13DC8"/>
    <w:rsid w:val="00D1445C"/>
    <w:rsid w:val="00D1463E"/>
    <w:rsid w:val="00D14877"/>
    <w:rsid w:val="00D14E10"/>
    <w:rsid w:val="00D15775"/>
    <w:rsid w:val="00D15B67"/>
    <w:rsid w:val="00D16101"/>
    <w:rsid w:val="00D1626F"/>
    <w:rsid w:val="00D166B9"/>
    <w:rsid w:val="00D16833"/>
    <w:rsid w:val="00D1687E"/>
    <w:rsid w:val="00D171CA"/>
    <w:rsid w:val="00D17487"/>
    <w:rsid w:val="00D1750A"/>
    <w:rsid w:val="00D17AE8"/>
    <w:rsid w:val="00D17E16"/>
    <w:rsid w:val="00D20534"/>
    <w:rsid w:val="00D20743"/>
    <w:rsid w:val="00D20971"/>
    <w:rsid w:val="00D20C1B"/>
    <w:rsid w:val="00D20D21"/>
    <w:rsid w:val="00D2231F"/>
    <w:rsid w:val="00D227C3"/>
    <w:rsid w:val="00D22A44"/>
    <w:rsid w:val="00D22E3A"/>
    <w:rsid w:val="00D2320F"/>
    <w:rsid w:val="00D233C7"/>
    <w:rsid w:val="00D23751"/>
    <w:rsid w:val="00D23D3E"/>
    <w:rsid w:val="00D23FD7"/>
    <w:rsid w:val="00D24556"/>
    <w:rsid w:val="00D2485B"/>
    <w:rsid w:val="00D24BE8"/>
    <w:rsid w:val="00D252C4"/>
    <w:rsid w:val="00D25616"/>
    <w:rsid w:val="00D256D9"/>
    <w:rsid w:val="00D257B7"/>
    <w:rsid w:val="00D25B3F"/>
    <w:rsid w:val="00D25D64"/>
    <w:rsid w:val="00D27280"/>
    <w:rsid w:val="00D278A8"/>
    <w:rsid w:val="00D27BC0"/>
    <w:rsid w:val="00D300FD"/>
    <w:rsid w:val="00D30877"/>
    <w:rsid w:val="00D30CB8"/>
    <w:rsid w:val="00D31113"/>
    <w:rsid w:val="00D315A6"/>
    <w:rsid w:val="00D319F9"/>
    <w:rsid w:val="00D31BB8"/>
    <w:rsid w:val="00D31EB1"/>
    <w:rsid w:val="00D320D8"/>
    <w:rsid w:val="00D321C0"/>
    <w:rsid w:val="00D32D67"/>
    <w:rsid w:val="00D3314E"/>
    <w:rsid w:val="00D33533"/>
    <w:rsid w:val="00D335C0"/>
    <w:rsid w:val="00D337CD"/>
    <w:rsid w:val="00D338FB"/>
    <w:rsid w:val="00D34029"/>
    <w:rsid w:val="00D3458C"/>
    <w:rsid w:val="00D3480F"/>
    <w:rsid w:val="00D34AEA"/>
    <w:rsid w:val="00D34B49"/>
    <w:rsid w:val="00D34C9E"/>
    <w:rsid w:val="00D34F09"/>
    <w:rsid w:val="00D35AC3"/>
    <w:rsid w:val="00D362B8"/>
    <w:rsid w:val="00D36CAD"/>
    <w:rsid w:val="00D36FC5"/>
    <w:rsid w:val="00D370F9"/>
    <w:rsid w:val="00D3731B"/>
    <w:rsid w:val="00D37335"/>
    <w:rsid w:val="00D375A1"/>
    <w:rsid w:val="00D37BEC"/>
    <w:rsid w:val="00D402FF"/>
    <w:rsid w:val="00D409BA"/>
    <w:rsid w:val="00D40AA9"/>
    <w:rsid w:val="00D4171A"/>
    <w:rsid w:val="00D41F30"/>
    <w:rsid w:val="00D422EB"/>
    <w:rsid w:val="00D42488"/>
    <w:rsid w:val="00D432C5"/>
    <w:rsid w:val="00D43E3F"/>
    <w:rsid w:val="00D4434D"/>
    <w:rsid w:val="00D44D53"/>
    <w:rsid w:val="00D44F64"/>
    <w:rsid w:val="00D453D0"/>
    <w:rsid w:val="00D45841"/>
    <w:rsid w:val="00D45CEB"/>
    <w:rsid w:val="00D4623D"/>
    <w:rsid w:val="00D46C32"/>
    <w:rsid w:val="00D47336"/>
    <w:rsid w:val="00D4767B"/>
    <w:rsid w:val="00D47C14"/>
    <w:rsid w:val="00D50883"/>
    <w:rsid w:val="00D508B3"/>
    <w:rsid w:val="00D50C80"/>
    <w:rsid w:val="00D51549"/>
    <w:rsid w:val="00D5163F"/>
    <w:rsid w:val="00D51851"/>
    <w:rsid w:val="00D52282"/>
    <w:rsid w:val="00D52837"/>
    <w:rsid w:val="00D52855"/>
    <w:rsid w:val="00D533A8"/>
    <w:rsid w:val="00D534A8"/>
    <w:rsid w:val="00D5426B"/>
    <w:rsid w:val="00D54B88"/>
    <w:rsid w:val="00D54FF6"/>
    <w:rsid w:val="00D55811"/>
    <w:rsid w:val="00D56393"/>
    <w:rsid w:val="00D56847"/>
    <w:rsid w:val="00D56BAB"/>
    <w:rsid w:val="00D571D0"/>
    <w:rsid w:val="00D575FF"/>
    <w:rsid w:val="00D57A16"/>
    <w:rsid w:val="00D60824"/>
    <w:rsid w:val="00D60879"/>
    <w:rsid w:val="00D60930"/>
    <w:rsid w:val="00D61180"/>
    <w:rsid w:val="00D61483"/>
    <w:rsid w:val="00D6169F"/>
    <w:rsid w:val="00D61B77"/>
    <w:rsid w:val="00D61B9A"/>
    <w:rsid w:val="00D62401"/>
    <w:rsid w:val="00D6294A"/>
    <w:rsid w:val="00D62F04"/>
    <w:rsid w:val="00D631B0"/>
    <w:rsid w:val="00D6353B"/>
    <w:rsid w:val="00D63E5A"/>
    <w:rsid w:val="00D64ADD"/>
    <w:rsid w:val="00D650AE"/>
    <w:rsid w:val="00D654DF"/>
    <w:rsid w:val="00D659C4"/>
    <w:rsid w:val="00D65C00"/>
    <w:rsid w:val="00D65C54"/>
    <w:rsid w:val="00D66171"/>
    <w:rsid w:val="00D66175"/>
    <w:rsid w:val="00D66610"/>
    <w:rsid w:val="00D6663B"/>
    <w:rsid w:val="00D66BCA"/>
    <w:rsid w:val="00D66FA2"/>
    <w:rsid w:val="00D674FC"/>
    <w:rsid w:val="00D678EA"/>
    <w:rsid w:val="00D67E56"/>
    <w:rsid w:val="00D67EBE"/>
    <w:rsid w:val="00D70ED5"/>
    <w:rsid w:val="00D71B87"/>
    <w:rsid w:val="00D72435"/>
    <w:rsid w:val="00D724ED"/>
    <w:rsid w:val="00D72507"/>
    <w:rsid w:val="00D7271F"/>
    <w:rsid w:val="00D72760"/>
    <w:rsid w:val="00D72DA6"/>
    <w:rsid w:val="00D73F46"/>
    <w:rsid w:val="00D73F77"/>
    <w:rsid w:val="00D74688"/>
    <w:rsid w:val="00D74823"/>
    <w:rsid w:val="00D74946"/>
    <w:rsid w:val="00D74F50"/>
    <w:rsid w:val="00D7541A"/>
    <w:rsid w:val="00D7669B"/>
    <w:rsid w:val="00D76862"/>
    <w:rsid w:val="00D76CE9"/>
    <w:rsid w:val="00D770FC"/>
    <w:rsid w:val="00D77D7A"/>
    <w:rsid w:val="00D801C1"/>
    <w:rsid w:val="00D802A5"/>
    <w:rsid w:val="00D8040B"/>
    <w:rsid w:val="00D82026"/>
    <w:rsid w:val="00D8235E"/>
    <w:rsid w:val="00D824B6"/>
    <w:rsid w:val="00D82822"/>
    <w:rsid w:val="00D82824"/>
    <w:rsid w:val="00D82991"/>
    <w:rsid w:val="00D82C1E"/>
    <w:rsid w:val="00D83BF5"/>
    <w:rsid w:val="00D83CB3"/>
    <w:rsid w:val="00D8453B"/>
    <w:rsid w:val="00D846D3"/>
    <w:rsid w:val="00D847BB"/>
    <w:rsid w:val="00D84F83"/>
    <w:rsid w:val="00D8510E"/>
    <w:rsid w:val="00D85B9E"/>
    <w:rsid w:val="00D85CA0"/>
    <w:rsid w:val="00D85D58"/>
    <w:rsid w:val="00D86816"/>
    <w:rsid w:val="00D86A82"/>
    <w:rsid w:val="00D86CCD"/>
    <w:rsid w:val="00D86E34"/>
    <w:rsid w:val="00D87116"/>
    <w:rsid w:val="00D871CD"/>
    <w:rsid w:val="00D877DE"/>
    <w:rsid w:val="00D90517"/>
    <w:rsid w:val="00D9055C"/>
    <w:rsid w:val="00D91770"/>
    <w:rsid w:val="00D91790"/>
    <w:rsid w:val="00D91D42"/>
    <w:rsid w:val="00D91FB0"/>
    <w:rsid w:val="00D922E9"/>
    <w:rsid w:val="00D930E9"/>
    <w:rsid w:val="00D939CF"/>
    <w:rsid w:val="00D940D0"/>
    <w:rsid w:val="00D94126"/>
    <w:rsid w:val="00D94834"/>
    <w:rsid w:val="00D952BB"/>
    <w:rsid w:val="00D95405"/>
    <w:rsid w:val="00D95726"/>
    <w:rsid w:val="00D95972"/>
    <w:rsid w:val="00D959EC"/>
    <w:rsid w:val="00D96910"/>
    <w:rsid w:val="00D96979"/>
    <w:rsid w:val="00D96A97"/>
    <w:rsid w:val="00D96DC1"/>
    <w:rsid w:val="00D96E7F"/>
    <w:rsid w:val="00D96EE7"/>
    <w:rsid w:val="00D97216"/>
    <w:rsid w:val="00D9732E"/>
    <w:rsid w:val="00D976C2"/>
    <w:rsid w:val="00D97E28"/>
    <w:rsid w:val="00DA0B54"/>
    <w:rsid w:val="00DA0BA9"/>
    <w:rsid w:val="00DA0D9E"/>
    <w:rsid w:val="00DA0F7D"/>
    <w:rsid w:val="00DA2421"/>
    <w:rsid w:val="00DA25CA"/>
    <w:rsid w:val="00DA263D"/>
    <w:rsid w:val="00DA2BE4"/>
    <w:rsid w:val="00DA2EBC"/>
    <w:rsid w:val="00DA329F"/>
    <w:rsid w:val="00DA33B9"/>
    <w:rsid w:val="00DA4070"/>
    <w:rsid w:val="00DA4203"/>
    <w:rsid w:val="00DA42B9"/>
    <w:rsid w:val="00DA477B"/>
    <w:rsid w:val="00DA4B27"/>
    <w:rsid w:val="00DA4BE6"/>
    <w:rsid w:val="00DA4C28"/>
    <w:rsid w:val="00DA591C"/>
    <w:rsid w:val="00DA5BD8"/>
    <w:rsid w:val="00DA6167"/>
    <w:rsid w:val="00DA6A2D"/>
    <w:rsid w:val="00DA72D9"/>
    <w:rsid w:val="00DA7466"/>
    <w:rsid w:val="00DA79DF"/>
    <w:rsid w:val="00DA7F0F"/>
    <w:rsid w:val="00DA7FB3"/>
    <w:rsid w:val="00DB0AF5"/>
    <w:rsid w:val="00DB1634"/>
    <w:rsid w:val="00DB1999"/>
    <w:rsid w:val="00DB1B36"/>
    <w:rsid w:val="00DB2816"/>
    <w:rsid w:val="00DB2A3D"/>
    <w:rsid w:val="00DB2A6B"/>
    <w:rsid w:val="00DB2FF4"/>
    <w:rsid w:val="00DB36AC"/>
    <w:rsid w:val="00DB3875"/>
    <w:rsid w:val="00DB47B2"/>
    <w:rsid w:val="00DB483B"/>
    <w:rsid w:val="00DB4B71"/>
    <w:rsid w:val="00DB4C1F"/>
    <w:rsid w:val="00DB5411"/>
    <w:rsid w:val="00DB69D0"/>
    <w:rsid w:val="00DB718B"/>
    <w:rsid w:val="00DB7526"/>
    <w:rsid w:val="00DB783A"/>
    <w:rsid w:val="00DB7A6F"/>
    <w:rsid w:val="00DB7CF7"/>
    <w:rsid w:val="00DC01C0"/>
    <w:rsid w:val="00DC053B"/>
    <w:rsid w:val="00DC0D3C"/>
    <w:rsid w:val="00DC0FCA"/>
    <w:rsid w:val="00DC0FDC"/>
    <w:rsid w:val="00DC17C5"/>
    <w:rsid w:val="00DC17C7"/>
    <w:rsid w:val="00DC1B71"/>
    <w:rsid w:val="00DC22B5"/>
    <w:rsid w:val="00DC3488"/>
    <w:rsid w:val="00DC352A"/>
    <w:rsid w:val="00DC398A"/>
    <w:rsid w:val="00DC48AC"/>
    <w:rsid w:val="00DC5578"/>
    <w:rsid w:val="00DC586C"/>
    <w:rsid w:val="00DC5ABB"/>
    <w:rsid w:val="00DC600B"/>
    <w:rsid w:val="00DC6173"/>
    <w:rsid w:val="00DC638E"/>
    <w:rsid w:val="00DC6C6D"/>
    <w:rsid w:val="00DC7067"/>
    <w:rsid w:val="00DC7B03"/>
    <w:rsid w:val="00DC7B07"/>
    <w:rsid w:val="00DD003E"/>
    <w:rsid w:val="00DD1071"/>
    <w:rsid w:val="00DD1867"/>
    <w:rsid w:val="00DD1C96"/>
    <w:rsid w:val="00DD1F66"/>
    <w:rsid w:val="00DD2545"/>
    <w:rsid w:val="00DD32F6"/>
    <w:rsid w:val="00DD3572"/>
    <w:rsid w:val="00DD359D"/>
    <w:rsid w:val="00DD3616"/>
    <w:rsid w:val="00DD36D0"/>
    <w:rsid w:val="00DD3AF0"/>
    <w:rsid w:val="00DD3E53"/>
    <w:rsid w:val="00DD3EA5"/>
    <w:rsid w:val="00DD44BB"/>
    <w:rsid w:val="00DD4708"/>
    <w:rsid w:val="00DD51D1"/>
    <w:rsid w:val="00DD5236"/>
    <w:rsid w:val="00DD5238"/>
    <w:rsid w:val="00DD56D6"/>
    <w:rsid w:val="00DD644C"/>
    <w:rsid w:val="00DD6C38"/>
    <w:rsid w:val="00DD6DAB"/>
    <w:rsid w:val="00DD6E97"/>
    <w:rsid w:val="00DD6EBA"/>
    <w:rsid w:val="00DD72E2"/>
    <w:rsid w:val="00DD75A4"/>
    <w:rsid w:val="00DD76B7"/>
    <w:rsid w:val="00DD7D3B"/>
    <w:rsid w:val="00DD7E0A"/>
    <w:rsid w:val="00DE01C4"/>
    <w:rsid w:val="00DE0255"/>
    <w:rsid w:val="00DE160A"/>
    <w:rsid w:val="00DE1694"/>
    <w:rsid w:val="00DE2078"/>
    <w:rsid w:val="00DE2129"/>
    <w:rsid w:val="00DE21E0"/>
    <w:rsid w:val="00DE25BA"/>
    <w:rsid w:val="00DE326A"/>
    <w:rsid w:val="00DE3BDB"/>
    <w:rsid w:val="00DE4650"/>
    <w:rsid w:val="00DE4761"/>
    <w:rsid w:val="00DE4EA7"/>
    <w:rsid w:val="00DE4F7D"/>
    <w:rsid w:val="00DE59FF"/>
    <w:rsid w:val="00DE5A71"/>
    <w:rsid w:val="00DE5E6D"/>
    <w:rsid w:val="00DE5ED6"/>
    <w:rsid w:val="00DE63B5"/>
    <w:rsid w:val="00DE651E"/>
    <w:rsid w:val="00DE66EA"/>
    <w:rsid w:val="00DE677C"/>
    <w:rsid w:val="00DE6C3E"/>
    <w:rsid w:val="00DE6E37"/>
    <w:rsid w:val="00DE6E3A"/>
    <w:rsid w:val="00DE75E7"/>
    <w:rsid w:val="00DF04BA"/>
    <w:rsid w:val="00DF0C61"/>
    <w:rsid w:val="00DF14E8"/>
    <w:rsid w:val="00DF1C1A"/>
    <w:rsid w:val="00DF1CD0"/>
    <w:rsid w:val="00DF1EFD"/>
    <w:rsid w:val="00DF2018"/>
    <w:rsid w:val="00DF2A4F"/>
    <w:rsid w:val="00DF2A57"/>
    <w:rsid w:val="00DF371A"/>
    <w:rsid w:val="00DF381D"/>
    <w:rsid w:val="00DF3F42"/>
    <w:rsid w:val="00DF430A"/>
    <w:rsid w:val="00DF4D16"/>
    <w:rsid w:val="00DF50A3"/>
    <w:rsid w:val="00DF5492"/>
    <w:rsid w:val="00DF5A87"/>
    <w:rsid w:val="00DF6580"/>
    <w:rsid w:val="00DF683D"/>
    <w:rsid w:val="00DF6BC2"/>
    <w:rsid w:val="00DF6DF0"/>
    <w:rsid w:val="00DF76B8"/>
    <w:rsid w:val="00DF7D4A"/>
    <w:rsid w:val="00E000C5"/>
    <w:rsid w:val="00E00387"/>
    <w:rsid w:val="00E004FB"/>
    <w:rsid w:val="00E00EA8"/>
    <w:rsid w:val="00E0168D"/>
    <w:rsid w:val="00E01D20"/>
    <w:rsid w:val="00E01F2D"/>
    <w:rsid w:val="00E02D88"/>
    <w:rsid w:val="00E030CC"/>
    <w:rsid w:val="00E03248"/>
    <w:rsid w:val="00E03279"/>
    <w:rsid w:val="00E03601"/>
    <w:rsid w:val="00E038EA"/>
    <w:rsid w:val="00E03BD8"/>
    <w:rsid w:val="00E03CD5"/>
    <w:rsid w:val="00E046C8"/>
    <w:rsid w:val="00E04B75"/>
    <w:rsid w:val="00E04D0C"/>
    <w:rsid w:val="00E0588D"/>
    <w:rsid w:val="00E058F1"/>
    <w:rsid w:val="00E06890"/>
    <w:rsid w:val="00E068EF"/>
    <w:rsid w:val="00E06F55"/>
    <w:rsid w:val="00E07A1A"/>
    <w:rsid w:val="00E103AE"/>
    <w:rsid w:val="00E109FC"/>
    <w:rsid w:val="00E10A31"/>
    <w:rsid w:val="00E10B9C"/>
    <w:rsid w:val="00E12795"/>
    <w:rsid w:val="00E132BD"/>
    <w:rsid w:val="00E1461D"/>
    <w:rsid w:val="00E1481D"/>
    <w:rsid w:val="00E14825"/>
    <w:rsid w:val="00E15266"/>
    <w:rsid w:val="00E15C0A"/>
    <w:rsid w:val="00E15ED0"/>
    <w:rsid w:val="00E15F16"/>
    <w:rsid w:val="00E16165"/>
    <w:rsid w:val="00E16781"/>
    <w:rsid w:val="00E16A25"/>
    <w:rsid w:val="00E16DE7"/>
    <w:rsid w:val="00E16F58"/>
    <w:rsid w:val="00E17355"/>
    <w:rsid w:val="00E174B4"/>
    <w:rsid w:val="00E17655"/>
    <w:rsid w:val="00E17C6C"/>
    <w:rsid w:val="00E201F0"/>
    <w:rsid w:val="00E2027E"/>
    <w:rsid w:val="00E20BF3"/>
    <w:rsid w:val="00E20D4E"/>
    <w:rsid w:val="00E21471"/>
    <w:rsid w:val="00E21F7B"/>
    <w:rsid w:val="00E223A9"/>
    <w:rsid w:val="00E225FE"/>
    <w:rsid w:val="00E22A45"/>
    <w:rsid w:val="00E22AE8"/>
    <w:rsid w:val="00E22C87"/>
    <w:rsid w:val="00E22E5E"/>
    <w:rsid w:val="00E233C4"/>
    <w:rsid w:val="00E238F1"/>
    <w:rsid w:val="00E23E0C"/>
    <w:rsid w:val="00E23ED9"/>
    <w:rsid w:val="00E24414"/>
    <w:rsid w:val="00E245F1"/>
    <w:rsid w:val="00E24A8C"/>
    <w:rsid w:val="00E2597F"/>
    <w:rsid w:val="00E25B8A"/>
    <w:rsid w:val="00E25D0E"/>
    <w:rsid w:val="00E265F3"/>
    <w:rsid w:val="00E27081"/>
    <w:rsid w:val="00E270F2"/>
    <w:rsid w:val="00E2721E"/>
    <w:rsid w:val="00E2742A"/>
    <w:rsid w:val="00E2744F"/>
    <w:rsid w:val="00E27507"/>
    <w:rsid w:val="00E27C26"/>
    <w:rsid w:val="00E30184"/>
    <w:rsid w:val="00E3105C"/>
    <w:rsid w:val="00E31140"/>
    <w:rsid w:val="00E3135F"/>
    <w:rsid w:val="00E318BD"/>
    <w:rsid w:val="00E320FD"/>
    <w:rsid w:val="00E322E9"/>
    <w:rsid w:val="00E3294F"/>
    <w:rsid w:val="00E32C09"/>
    <w:rsid w:val="00E33162"/>
    <w:rsid w:val="00E341BF"/>
    <w:rsid w:val="00E34D83"/>
    <w:rsid w:val="00E35C0F"/>
    <w:rsid w:val="00E36434"/>
    <w:rsid w:val="00E366D3"/>
    <w:rsid w:val="00E36C98"/>
    <w:rsid w:val="00E36D8C"/>
    <w:rsid w:val="00E37844"/>
    <w:rsid w:val="00E37A4C"/>
    <w:rsid w:val="00E37D81"/>
    <w:rsid w:val="00E37E1E"/>
    <w:rsid w:val="00E4001B"/>
    <w:rsid w:val="00E403C1"/>
    <w:rsid w:val="00E40BE7"/>
    <w:rsid w:val="00E4118C"/>
    <w:rsid w:val="00E413C2"/>
    <w:rsid w:val="00E419ED"/>
    <w:rsid w:val="00E41A11"/>
    <w:rsid w:val="00E41FEC"/>
    <w:rsid w:val="00E420DA"/>
    <w:rsid w:val="00E42417"/>
    <w:rsid w:val="00E425A1"/>
    <w:rsid w:val="00E427A3"/>
    <w:rsid w:val="00E42822"/>
    <w:rsid w:val="00E432F2"/>
    <w:rsid w:val="00E4351C"/>
    <w:rsid w:val="00E4391A"/>
    <w:rsid w:val="00E44032"/>
    <w:rsid w:val="00E44160"/>
    <w:rsid w:val="00E446FA"/>
    <w:rsid w:val="00E44A96"/>
    <w:rsid w:val="00E45741"/>
    <w:rsid w:val="00E46212"/>
    <w:rsid w:val="00E4635F"/>
    <w:rsid w:val="00E4665E"/>
    <w:rsid w:val="00E469D9"/>
    <w:rsid w:val="00E46BEE"/>
    <w:rsid w:val="00E4736F"/>
    <w:rsid w:val="00E4739E"/>
    <w:rsid w:val="00E474B5"/>
    <w:rsid w:val="00E47527"/>
    <w:rsid w:val="00E4763C"/>
    <w:rsid w:val="00E47A2A"/>
    <w:rsid w:val="00E47DCB"/>
    <w:rsid w:val="00E50118"/>
    <w:rsid w:val="00E502F1"/>
    <w:rsid w:val="00E5158F"/>
    <w:rsid w:val="00E51F5B"/>
    <w:rsid w:val="00E528B9"/>
    <w:rsid w:val="00E53129"/>
    <w:rsid w:val="00E53DAF"/>
    <w:rsid w:val="00E53E77"/>
    <w:rsid w:val="00E54FE5"/>
    <w:rsid w:val="00E55026"/>
    <w:rsid w:val="00E552D4"/>
    <w:rsid w:val="00E553E1"/>
    <w:rsid w:val="00E55878"/>
    <w:rsid w:val="00E55FD6"/>
    <w:rsid w:val="00E56060"/>
    <w:rsid w:val="00E56635"/>
    <w:rsid w:val="00E56A77"/>
    <w:rsid w:val="00E57593"/>
    <w:rsid w:val="00E57869"/>
    <w:rsid w:val="00E57C75"/>
    <w:rsid w:val="00E606A8"/>
    <w:rsid w:val="00E60AE4"/>
    <w:rsid w:val="00E60B83"/>
    <w:rsid w:val="00E60C89"/>
    <w:rsid w:val="00E613FE"/>
    <w:rsid w:val="00E619E3"/>
    <w:rsid w:val="00E61CC8"/>
    <w:rsid w:val="00E626AF"/>
    <w:rsid w:val="00E62D00"/>
    <w:rsid w:val="00E63D80"/>
    <w:rsid w:val="00E640D7"/>
    <w:rsid w:val="00E64E63"/>
    <w:rsid w:val="00E64E8B"/>
    <w:rsid w:val="00E656E4"/>
    <w:rsid w:val="00E65D98"/>
    <w:rsid w:val="00E66267"/>
    <w:rsid w:val="00E66C3F"/>
    <w:rsid w:val="00E66DE1"/>
    <w:rsid w:val="00E6726F"/>
    <w:rsid w:val="00E67435"/>
    <w:rsid w:val="00E67A33"/>
    <w:rsid w:val="00E7074D"/>
    <w:rsid w:val="00E7097F"/>
    <w:rsid w:val="00E70D5E"/>
    <w:rsid w:val="00E71395"/>
    <w:rsid w:val="00E71A36"/>
    <w:rsid w:val="00E72325"/>
    <w:rsid w:val="00E725F9"/>
    <w:rsid w:val="00E72B9C"/>
    <w:rsid w:val="00E72FCD"/>
    <w:rsid w:val="00E72FD3"/>
    <w:rsid w:val="00E730B7"/>
    <w:rsid w:val="00E731F3"/>
    <w:rsid w:val="00E735BA"/>
    <w:rsid w:val="00E73CED"/>
    <w:rsid w:val="00E7449D"/>
    <w:rsid w:val="00E744FD"/>
    <w:rsid w:val="00E746A3"/>
    <w:rsid w:val="00E75156"/>
    <w:rsid w:val="00E7542D"/>
    <w:rsid w:val="00E75BD0"/>
    <w:rsid w:val="00E75D83"/>
    <w:rsid w:val="00E763D0"/>
    <w:rsid w:val="00E769EF"/>
    <w:rsid w:val="00E7721B"/>
    <w:rsid w:val="00E772B4"/>
    <w:rsid w:val="00E774FC"/>
    <w:rsid w:val="00E77A87"/>
    <w:rsid w:val="00E77D96"/>
    <w:rsid w:val="00E802FE"/>
    <w:rsid w:val="00E80528"/>
    <w:rsid w:val="00E80E40"/>
    <w:rsid w:val="00E81E01"/>
    <w:rsid w:val="00E82175"/>
    <w:rsid w:val="00E8243F"/>
    <w:rsid w:val="00E82D75"/>
    <w:rsid w:val="00E8395F"/>
    <w:rsid w:val="00E83996"/>
    <w:rsid w:val="00E83D4F"/>
    <w:rsid w:val="00E84327"/>
    <w:rsid w:val="00E849EA"/>
    <w:rsid w:val="00E84F4A"/>
    <w:rsid w:val="00E8510A"/>
    <w:rsid w:val="00E856AF"/>
    <w:rsid w:val="00E85A2B"/>
    <w:rsid w:val="00E86B7E"/>
    <w:rsid w:val="00E86F85"/>
    <w:rsid w:val="00E87250"/>
    <w:rsid w:val="00E872D2"/>
    <w:rsid w:val="00E876D2"/>
    <w:rsid w:val="00E87997"/>
    <w:rsid w:val="00E87B3A"/>
    <w:rsid w:val="00E902C3"/>
    <w:rsid w:val="00E904F7"/>
    <w:rsid w:val="00E90550"/>
    <w:rsid w:val="00E9061F"/>
    <w:rsid w:val="00E90FE5"/>
    <w:rsid w:val="00E9140A"/>
    <w:rsid w:val="00E91452"/>
    <w:rsid w:val="00E91FC0"/>
    <w:rsid w:val="00E922A6"/>
    <w:rsid w:val="00E92B62"/>
    <w:rsid w:val="00E92EB3"/>
    <w:rsid w:val="00E92F55"/>
    <w:rsid w:val="00E9315D"/>
    <w:rsid w:val="00E93259"/>
    <w:rsid w:val="00E93571"/>
    <w:rsid w:val="00E93C2D"/>
    <w:rsid w:val="00E94392"/>
    <w:rsid w:val="00E946C4"/>
    <w:rsid w:val="00E9493A"/>
    <w:rsid w:val="00E94A93"/>
    <w:rsid w:val="00E94E32"/>
    <w:rsid w:val="00E94EF1"/>
    <w:rsid w:val="00E953BA"/>
    <w:rsid w:val="00E95506"/>
    <w:rsid w:val="00E95812"/>
    <w:rsid w:val="00E9607C"/>
    <w:rsid w:val="00E9664B"/>
    <w:rsid w:val="00E9695A"/>
    <w:rsid w:val="00E96A28"/>
    <w:rsid w:val="00E96AF0"/>
    <w:rsid w:val="00E96D16"/>
    <w:rsid w:val="00E972DD"/>
    <w:rsid w:val="00E97661"/>
    <w:rsid w:val="00E97A74"/>
    <w:rsid w:val="00E97B42"/>
    <w:rsid w:val="00EA077E"/>
    <w:rsid w:val="00EA15C2"/>
    <w:rsid w:val="00EA2A16"/>
    <w:rsid w:val="00EA2D26"/>
    <w:rsid w:val="00EA2D30"/>
    <w:rsid w:val="00EA3637"/>
    <w:rsid w:val="00EA3CA0"/>
    <w:rsid w:val="00EA4050"/>
    <w:rsid w:val="00EA40AE"/>
    <w:rsid w:val="00EA40DA"/>
    <w:rsid w:val="00EA48B8"/>
    <w:rsid w:val="00EA4E03"/>
    <w:rsid w:val="00EA5167"/>
    <w:rsid w:val="00EA51C3"/>
    <w:rsid w:val="00EA51EC"/>
    <w:rsid w:val="00EA57DF"/>
    <w:rsid w:val="00EA5A31"/>
    <w:rsid w:val="00EA5AAE"/>
    <w:rsid w:val="00EA62F9"/>
    <w:rsid w:val="00EA65AD"/>
    <w:rsid w:val="00EA68D4"/>
    <w:rsid w:val="00EA6EE1"/>
    <w:rsid w:val="00EA742E"/>
    <w:rsid w:val="00EA742F"/>
    <w:rsid w:val="00EA78C1"/>
    <w:rsid w:val="00EB05CD"/>
    <w:rsid w:val="00EB064E"/>
    <w:rsid w:val="00EB0BE1"/>
    <w:rsid w:val="00EB0CEF"/>
    <w:rsid w:val="00EB156E"/>
    <w:rsid w:val="00EB2A3B"/>
    <w:rsid w:val="00EB2B6A"/>
    <w:rsid w:val="00EB307E"/>
    <w:rsid w:val="00EB32AD"/>
    <w:rsid w:val="00EB3933"/>
    <w:rsid w:val="00EB3AE8"/>
    <w:rsid w:val="00EB3F92"/>
    <w:rsid w:val="00EB4294"/>
    <w:rsid w:val="00EB44CC"/>
    <w:rsid w:val="00EB4712"/>
    <w:rsid w:val="00EB539B"/>
    <w:rsid w:val="00EB53C5"/>
    <w:rsid w:val="00EB5A4E"/>
    <w:rsid w:val="00EB6631"/>
    <w:rsid w:val="00EB6ED9"/>
    <w:rsid w:val="00EB7066"/>
    <w:rsid w:val="00EB707A"/>
    <w:rsid w:val="00EB73ED"/>
    <w:rsid w:val="00EB7BB6"/>
    <w:rsid w:val="00EB7C9E"/>
    <w:rsid w:val="00EB7FB7"/>
    <w:rsid w:val="00EB7FD9"/>
    <w:rsid w:val="00EC015E"/>
    <w:rsid w:val="00EC0259"/>
    <w:rsid w:val="00EC0517"/>
    <w:rsid w:val="00EC14FE"/>
    <w:rsid w:val="00EC1B52"/>
    <w:rsid w:val="00EC27AE"/>
    <w:rsid w:val="00EC2A3E"/>
    <w:rsid w:val="00EC3976"/>
    <w:rsid w:val="00EC3D00"/>
    <w:rsid w:val="00EC46BF"/>
    <w:rsid w:val="00EC49CA"/>
    <w:rsid w:val="00EC4A7F"/>
    <w:rsid w:val="00EC50DA"/>
    <w:rsid w:val="00EC51EC"/>
    <w:rsid w:val="00EC54D0"/>
    <w:rsid w:val="00EC5A97"/>
    <w:rsid w:val="00EC5CDF"/>
    <w:rsid w:val="00EC632E"/>
    <w:rsid w:val="00EC69CF"/>
    <w:rsid w:val="00EC6FA6"/>
    <w:rsid w:val="00EC7F01"/>
    <w:rsid w:val="00ED0203"/>
    <w:rsid w:val="00ED0315"/>
    <w:rsid w:val="00ED032D"/>
    <w:rsid w:val="00ED0952"/>
    <w:rsid w:val="00ED1084"/>
    <w:rsid w:val="00ED11DB"/>
    <w:rsid w:val="00ED19B0"/>
    <w:rsid w:val="00ED1B50"/>
    <w:rsid w:val="00ED1E93"/>
    <w:rsid w:val="00ED1EC5"/>
    <w:rsid w:val="00ED2272"/>
    <w:rsid w:val="00ED232F"/>
    <w:rsid w:val="00ED30FE"/>
    <w:rsid w:val="00ED31B1"/>
    <w:rsid w:val="00ED3347"/>
    <w:rsid w:val="00ED33F8"/>
    <w:rsid w:val="00ED3A6F"/>
    <w:rsid w:val="00ED4183"/>
    <w:rsid w:val="00ED441B"/>
    <w:rsid w:val="00ED4958"/>
    <w:rsid w:val="00ED4D20"/>
    <w:rsid w:val="00ED4D6C"/>
    <w:rsid w:val="00ED4EC0"/>
    <w:rsid w:val="00ED5ED8"/>
    <w:rsid w:val="00ED6C1C"/>
    <w:rsid w:val="00ED6C77"/>
    <w:rsid w:val="00ED6EF7"/>
    <w:rsid w:val="00ED71C7"/>
    <w:rsid w:val="00ED785D"/>
    <w:rsid w:val="00ED79C6"/>
    <w:rsid w:val="00ED7A2C"/>
    <w:rsid w:val="00EE01A9"/>
    <w:rsid w:val="00EE04B6"/>
    <w:rsid w:val="00EE11CC"/>
    <w:rsid w:val="00EE14EE"/>
    <w:rsid w:val="00EE19F8"/>
    <w:rsid w:val="00EE1AC3"/>
    <w:rsid w:val="00EE1C39"/>
    <w:rsid w:val="00EE2012"/>
    <w:rsid w:val="00EE2073"/>
    <w:rsid w:val="00EE22C3"/>
    <w:rsid w:val="00EE29DB"/>
    <w:rsid w:val="00EE29FA"/>
    <w:rsid w:val="00EE2F30"/>
    <w:rsid w:val="00EE36EA"/>
    <w:rsid w:val="00EE3885"/>
    <w:rsid w:val="00EE3E2F"/>
    <w:rsid w:val="00EE414D"/>
    <w:rsid w:val="00EE4858"/>
    <w:rsid w:val="00EE5034"/>
    <w:rsid w:val="00EE56B8"/>
    <w:rsid w:val="00EE577C"/>
    <w:rsid w:val="00EE57DF"/>
    <w:rsid w:val="00EE57FE"/>
    <w:rsid w:val="00EE67F8"/>
    <w:rsid w:val="00EE69FC"/>
    <w:rsid w:val="00EE6BE1"/>
    <w:rsid w:val="00EE76FB"/>
    <w:rsid w:val="00EF06A0"/>
    <w:rsid w:val="00EF0B78"/>
    <w:rsid w:val="00EF1863"/>
    <w:rsid w:val="00EF1A47"/>
    <w:rsid w:val="00EF2591"/>
    <w:rsid w:val="00EF2B6C"/>
    <w:rsid w:val="00EF4379"/>
    <w:rsid w:val="00EF4B1D"/>
    <w:rsid w:val="00EF4CED"/>
    <w:rsid w:val="00EF505C"/>
    <w:rsid w:val="00EF5076"/>
    <w:rsid w:val="00EF5877"/>
    <w:rsid w:val="00EF5A82"/>
    <w:rsid w:val="00EF5BFA"/>
    <w:rsid w:val="00EF6191"/>
    <w:rsid w:val="00EF6766"/>
    <w:rsid w:val="00EF6AD4"/>
    <w:rsid w:val="00EF6B92"/>
    <w:rsid w:val="00EF6CF3"/>
    <w:rsid w:val="00EF6DA2"/>
    <w:rsid w:val="00EF7128"/>
    <w:rsid w:val="00EF7C43"/>
    <w:rsid w:val="00EF7D9E"/>
    <w:rsid w:val="00F0005B"/>
    <w:rsid w:val="00F00105"/>
    <w:rsid w:val="00F002A7"/>
    <w:rsid w:val="00F00594"/>
    <w:rsid w:val="00F005C9"/>
    <w:rsid w:val="00F0090F"/>
    <w:rsid w:val="00F00A1A"/>
    <w:rsid w:val="00F00D26"/>
    <w:rsid w:val="00F0165F"/>
    <w:rsid w:val="00F017B3"/>
    <w:rsid w:val="00F0211C"/>
    <w:rsid w:val="00F023AA"/>
    <w:rsid w:val="00F02688"/>
    <w:rsid w:val="00F02741"/>
    <w:rsid w:val="00F02B3C"/>
    <w:rsid w:val="00F03134"/>
    <w:rsid w:val="00F03376"/>
    <w:rsid w:val="00F0386A"/>
    <w:rsid w:val="00F03A4F"/>
    <w:rsid w:val="00F03D0A"/>
    <w:rsid w:val="00F03D18"/>
    <w:rsid w:val="00F04177"/>
    <w:rsid w:val="00F041F2"/>
    <w:rsid w:val="00F0448F"/>
    <w:rsid w:val="00F0490B"/>
    <w:rsid w:val="00F04BD8"/>
    <w:rsid w:val="00F051B3"/>
    <w:rsid w:val="00F053E5"/>
    <w:rsid w:val="00F058AC"/>
    <w:rsid w:val="00F05CE1"/>
    <w:rsid w:val="00F05EFA"/>
    <w:rsid w:val="00F06166"/>
    <w:rsid w:val="00F06173"/>
    <w:rsid w:val="00F0674F"/>
    <w:rsid w:val="00F068C8"/>
    <w:rsid w:val="00F0691E"/>
    <w:rsid w:val="00F06A9E"/>
    <w:rsid w:val="00F0713B"/>
    <w:rsid w:val="00F07226"/>
    <w:rsid w:val="00F0742F"/>
    <w:rsid w:val="00F075EB"/>
    <w:rsid w:val="00F07DB4"/>
    <w:rsid w:val="00F100D2"/>
    <w:rsid w:val="00F101B0"/>
    <w:rsid w:val="00F103AF"/>
    <w:rsid w:val="00F104C7"/>
    <w:rsid w:val="00F10A2D"/>
    <w:rsid w:val="00F10C97"/>
    <w:rsid w:val="00F113A7"/>
    <w:rsid w:val="00F113F0"/>
    <w:rsid w:val="00F117AF"/>
    <w:rsid w:val="00F11870"/>
    <w:rsid w:val="00F121B1"/>
    <w:rsid w:val="00F1243A"/>
    <w:rsid w:val="00F1255C"/>
    <w:rsid w:val="00F12634"/>
    <w:rsid w:val="00F1276C"/>
    <w:rsid w:val="00F127D8"/>
    <w:rsid w:val="00F1285C"/>
    <w:rsid w:val="00F1287F"/>
    <w:rsid w:val="00F138E2"/>
    <w:rsid w:val="00F13ADD"/>
    <w:rsid w:val="00F13D57"/>
    <w:rsid w:val="00F14F97"/>
    <w:rsid w:val="00F15388"/>
    <w:rsid w:val="00F153D0"/>
    <w:rsid w:val="00F15590"/>
    <w:rsid w:val="00F15ADB"/>
    <w:rsid w:val="00F16475"/>
    <w:rsid w:val="00F16B5C"/>
    <w:rsid w:val="00F17745"/>
    <w:rsid w:val="00F20492"/>
    <w:rsid w:val="00F205C9"/>
    <w:rsid w:val="00F2082B"/>
    <w:rsid w:val="00F20BF6"/>
    <w:rsid w:val="00F211B2"/>
    <w:rsid w:val="00F21593"/>
    <w:rsid w:val="00F218B3"/>
    <w:rsid w:val="00F225E4"/>
    <w:rsid w:val="00F2288D"/>
    <w:rsid w:val="00F2304E"/>
    <w:rsid w:val="00F239AA"/>
    <w:rsid w:val="00F239E7"/>
    <w:rsid w:val="00F23A60"/>
    <w:rsid w:val="00F23AC1"/>
    <w:rsid w:val="00F23DAA"/>
    <w:rsid w:val="00F241A9"/>
    <w:rsid w:val="00F24236"/>
    <w:rsid w:val="00F243B2"/>
    <w:rsid w:val="00F245D9"/>
    <w:rsid w:val="00F24A0E"/>
    <w:rsid w:val="00F24A59"/>
    <w:rsid w:val="00F24B70"/>
    <w:rsid w:val="00F24E50"/>
    <w:rsid w:val="00F24F2B"/>
    <w:rsid w:val="00F254D2"/>
    <w:rsid w:val="00F25A3B"/>
    <w:rsid w:val="00F25E95"/>
    <w:rsid w:val="00F26051"/>
    <w:rsid w:val="00F263BA"/>
    <w:rsid w:val="00F2711C"/>
    <w:rsid w:val="00F30BC7"/>
    <w:rsid w:val="00F30F58"/>
    <w:rsid w:val="00F31000"/>
    <w:rsid w:val="00F3125F"/>
    <w:rsid w:val="00F3177E"/>
    <w:rsid w:val="00F31863"/>
    <w:rsid w:val="00F31E76"/>
    <w:rsid w:val="00F32AE4"/>
    <w:rsid w:val="00F33298"/>
    <w:rsid w:val="00F337FE"/>
    <w:rsid w:val="00F33BD8"/>
    <w:rsid w:val="00F34A50"/>
    <w:rsid w:val="00F34B96"/>
    <w:rsid w:val="00F34E9D"/>
    <w:rsid w:val="00F3530F"/>
    <w:rsid w:val="00F35478"/>
    <w:rsid w:val="00F35947"/>
    <w:rsid w:val="00F35D3F"/>
    <w:rsid w:val="00F35EF3"/>
    <w:rsid w:val="00F3632B"/>
    <w:rsid w:val="00F3644F"/>
    <w:rsid w:val="00F3651A"/>
    <w:rsid w:val="00F36686"/>
    <w:rsid w:val="00F3693B"/>
    <w:rsid w:val="00F36FEF"/>
    <w:rsid w:val="00F371A4"/>
    <w:rsid w:val="00F3729B"/>
    <w:rsid w:val="00F37F3A"/>
    <w:rsid w:val="00F414FF"/>
    <w:rsid w:val="00F41C14"/>
    <w:rsid w:val="00F4219D"/>
    <w:rsid w:val="00F42572"/>
    <w:rsid w:val="00F4281A"/>
    <w:rsid w:val="00F43332"/>
    <w:rsid w:val="00F43AD3"/>
    <w:rsid w:val="00F447A3"/>
    <w:rsid w:val="00F44D3F"/>
    <w:rsid w:val="00F45941"/>
    <w:rsid w:val="00F45BAB"/>
    <w:rsid w:val="00F45D38"/>
    <w:rsid w:val="00F45E7A"/>
    <w:rsid w:val="00F46B58"/>
    <w:rsid w:val="00F46D58"/>
    <w:rsid w:val="00F47269"/>
    <w:rsid w:val="00F47C01"/>
    <w:rsid w:val="00F47ED1"/>
    <w:rsid w:val="00F50A11"/>
    <w:rsid w:val="00F50A25"/>
    <w:rsid w:val="00F50B10"/>
    <w:rsid w:val="00F50F8C"/>
    <w:rsid w:val="00F512E4"/>
    <w:rsid w:val="00F512FB"/>
    <w:rsid w:val="00F51490"/>
    <w:rsid w:val="00F5155E"/>
    <w:rsid w:val="00F524B5"/>
    <w:rsid w:val="00F5272D"/>
    <w:rsid w:val="00F54828"/>
    <w:rsid w:val="00F548C9"/>
    <w:rsid w:val="00F54C35"/>
    <w:rsid w:val="00F54F86"/>
    <w:rsid w:val="00F5515A"/>
    <w:rsid w:val="00F55929"/>
    <w:rsid w:val="00F56081"/>
    <w:rsid w:val="00F5631E"/>
    <w:rsid w:val="00F5685F"/>
    <w:rsid w:val="00F56A6A"/>
    <w:rsid w:val="00F56AF5"/>
    <w:rsid w:val="00F56B12"/>
    <w:rsid w:val="00F5701A"/>
    <w:rsid w:val="00F57234"/>
    <w:rsid w:val="00F60098"/>
    <w:rsid w:val="00F60586"/>
    <w:rsid w:val="00F61121"/>
    <w:rsid w:val="00F61690"/>
    <w:rsid w:val="00F6176B"/>
    <w:rsid w:val="00F62163"/>
    <w:rsid w:val="00F621A1"/>
    <w:rsid w:val="00F62649"/>
    <w:rsid w:val="00F62731"/>
    <w:rsid w:val="00F62888"/>
    <w:rsid w:val="00F6332A"/>
    <w:rsid w:val="00F634AC"/>
    <w:rsid w:val="00F63E12"/>
    <w:rsid w:val="00F64937"/>
    <w:rsid w:val="00F64D79"/>
    <w:rsid w:val="00F64DEE"/>
    <w:rsid w:val="00F651F3"/>
    <w:rsid w:val="00F656B9"/>
    <w:rsid w:val="00F65860"/>
    <w:rsid w:val="00F65AD4"/>
    <w:rsid w:val="00F65C67"/>
    <w:rsid w:val="00F6609A"/>
    <w:rsid w:val="00F662B9"/>
    <w:rsid w:val="00F66516"/>
    <w:rsid w:val="00F6737F"/>
    <w:rsid w:val="00F6758E"/>
    <w:rsid w:val="00F67FD1"/>
    <w:rsid w:val="00F70707"/>
    <w:rsid w:val="00F70828"/>
    <w:rsid w:val="00F70909"/>
    <w:rsid w:val="00F709AF"/>
    <w:rsid w:val="00F7144B"/>
    <w:rsid w:val="00F71792"/>
    <w:rsid w:val="00F723F8"/>
    <w:rsid w:val="00F72905"/>
    <w:rsid w:val="00F72B75"/>
    <w:rsid w:val="00F7367B"/>
    <w:rsid w:val="00F73880"/>
    <w:rsid w:val="00F7388E"/>
    <w:rsid w:val="00F741EA"/>
    <w:rsid w:val="00F74D09"/>
    <w:rsid w:val="00F751B8"/>
    <w:rsid w:val="00F752D8"/>
    <w:rsid w:val="00F7551C"/>
    <w:rsid w:val="00F76191"/>
    <w:rsid w:val="00F76650"/>
    <w:rsid w:val="00F76704"/>
    <w:rsid w:val="00F76C31"/>
    <w:rsid w:val="00F76DC3"/>
    <w:rsid w:val="00F774DB"/>
    <w:rsid w:val="00F7767E"/>
    <w:rsid w:val="00F80246"/>
    <w:rsid w:val="00F8058F"/>
    <w:rsid w:val="00F80D01"/>
    <w:rsid w:val="00F80DB6"/>
    <w:rsid w:val="00F8123F"/>
    <w:rsid w:val="00F8132D"/>
    <w:rsid w:val="00F8151B"/>
    <w:rsid w:val="00F82F53"/>
    <w:rsid w:val="00F8372F"/>
    <w:rsid w:val="00F83D75"/>
    <w:rsid w:val="00F83DCD"/>
    <w:rsid w:val="00F83DD6"/>
    <w:rsid w:val="00F83ED4"/>
    <w:rsid w:val="00F8459A"/>
    <w:rsid w:val="00F84943"/>
    <w:rsid w:val="00F84A89"/>
    <w:rsid w:val="00F85F0C"/>
    <w:rsid w:val="00F860FE"/>
    <w:rsid w:val="00F868CA"/>
    <w:rsid w:val="00F875D1"/>
    <w:rsid w:val="00F87A48"/>
    <w:rsid w:val="00F87BC8"/>
    <w:rsid w:val="00F90091"/>
    <w:rsid w:val="00F90DC1"/>
    <w:rsid w:val="00F90EF0"/>
    <w:rsid w:val="00F915B9"/>
    <w:rsid w:val="00F91B77"/>
    <w:rsid w:val="00F91EE5"/>
    <w:rsid w:val="00F927BD"/>
    <w:rsid w:val="00F929DE"/>
    <w:rsid w:val="00F92A67"/>
    <w:rsid w:val="00F937BE"/>
    <w:rsid w:val="00F93917"/>
    <w:rsid w:val="00F93E82"/>
    <w:rsid w:val="00F94225"/>
    <w:rsid w:val="00F9446C"/>
    <w:rsid w:val="00F94BDA"/>
    <w:rsid w:val="00F94C5C"/>
    <w:rsid w:val="00F94FA7"/>
    <w:rsid w:val="00F95D61"/>
    <w:rsid w:val="00F963D2"/>
    <w:rsid w:val="00F96903"/>
    <w:rsid w:val="00F969D6"/>
    <w:rsid w:val="00F96CC3"/>
    <w:rsid w:val="00F97C2D"/>
    <w:rsid w:val="00FA00D6"/>
    <w:rsid w:val="00FA017A"/>
    <w:rsid w:val="00FA16D7"/>
    <w:rsid w:val="00FA1D7B"/>
    <w:rsid w:val="00FA2549"/>
    <w:rsid w:val="00FA2740"/>
    <w:rsid w:val="00FA2979"/>
    <w:rsid w:val="00FA3136"/>
    <w:rsid w:val="00FA420D"/>
    <w:rsid w:val="00FA427B"/>
    <w:rsid w:val="00FA45CB"/>
    <w:rsid w:val="00FA4F35"/>
    <w:rsid w:val="00FA5339"/>
    <w:rsid w:val="00FA541E"/>
    <w:rsid w:val="00FA572A"/>
    <w:rsid w:val="00FA5E27"/>
    <w:rsid w:val="00FA5FD9"/>
    <w:rsid w:val="00FA65F6"/>
    <w:rsid w:val="00FA67E2"/>
    <w:rsid w:val="00FA6C07"/>
    <w:rsid w:val="00FA7040"/>
    <w:rsid w:val="00FA704D"/>
    <w:rsid w:val="00FA7626"/>
    <w:rsid w:val="00FA76CB"/>
    <w:rsid w:val="00FA782C"/>
    <w:rsid w:val="00FB11EC"/>
    <w:rsid w:val="00FB1A1D"/>
    <w:rsid w:val="00FB1FB3"/>
    <w:rsid w:val="00FB269D"/>
    <w:rsid w:val="00FB30BC"/>
    <w:rsid w:val="00FB3932"/>
    <w:rsid w:val="00FB3EB0"/>
    <w:rsid w:val="00FB41AB"/>
    <w:rsid w:val="00FB4A8B"/>
    <w:rsid w:val="00FB4D60"/>
    <w:rsid w:val="00FB5474"/>
    <w:rsid w:val="00FB5D55"/>
    <w:rsid w:val="00FB5E47"/>
    <w:rsid w:val="00FB794E"/>
    <w:rsid w:val="00FB7C77"/>
    <w:rsid w:val="00FB7E1B"/>
    <w:rsid w:val="00FC061B"/>
    <w:rsid w:val="00FC0A20"/>
    <w:rsid w:val="00FC0E97"/>
    <w:rsid w:val="00FC0F4C"/>
    <w:rsid w:val="00FC11E0"/>
    <w:rsid w:val="00FC13F3"/>
    <w:rsid w:val="00FC204D"/>
    <w:rsid w:val="00FC207A"/>
    <w:rsid w:val="00FC2C14"/>
    <w:rsid w:val="00FC2D84"/>
    <w:rsid w:val="00FC332B"/>
    <w:rsid w:val="00FC3515"/>
    <w:rsid w:val="00FC3C08"/>
    <w:rsid w:val="00FC3CB8"/>
    <w:rsid w:val="00FC46EE"/>
    <w:rsid w:val="00FC46F0"/>
    <w:rsid w:val="00FC51C9"/>
    <w:rsid w:val="00FC530C"/>
    <w:rsid w:val="00FC5EAF"/>
    <w:rsid w:val="00FC5EDF"/>
    <w:rsid w:val="00FC6354"/>
    <w:rsid w:val="00FC7248"/>
    <w:rsid w:val="00FC73B8"/>
    <w:rsid w:val="00FC77F1"/>
    <w:rsid w:val="00FC7909"/>
    <w:rsid w:val="00FC7A92"/>
    <w:rsid w:val="00FC7B9B"/>
    <w:rsid w:val="00FD046F"/>
    <w:rsid w:val="00FD0BF4"/>
    <w:rsid w:val="00FD0C24"/>
    <w:rsid w:val="00FD0CF8"/>
    <w:rsid w:val="00FD0F2F"/>
    <w:rsid w:val="00FD147E"/>
    <w:rsid w:val="00FD1756"/>
    <w:rsid w:val="00FD209B"/>
    <w:rsid w:val="00FD226B"/>
    <w:rsid w:val="00FD275B"/>
    <w:rsid w:val="00FD2AC7"/>
    <w:rsid w:val="00FD322D"/>
    <w:rsid w:val="00FD3995"/>
    <w:rsid w:val="00FD39E5"/>
    <w:rsid w:val="00FD4254"/>
    <w:rsid w:val="00FD51E3"/>
    <w:rsid w:val="00FD5463"/>
    <w:rsid w:val="00FD5AD7"/>
    <w:rsid w:val="00FD5C79"/>
    <w:rsid w:val="00FD5EE4"/>
    <w:rsid w:val="00FD66A0"/>
    <w:rsid w:val="00FD68F8"/>
    <w:rsid w:val="00FD699D"/>
    <w:rsid w:val="00FD716F"/>
    <w:rsid w:val="00FD72AD"/>
    <w:rsid w:val="00FD731B"/>
    <w:rsid w:val="00FD7EDE"/>
    <w:rsid w:val="00FE01E3"/>
    <w:rsid w:val="00FE059F"/>
    <w:rsid w:val="00FE1B5D"/>
    <w:rsid w:val="00FE1C28"/>
    <w:rsid w:val="00FE1D6A"/>
    <w:rsid w:val="00FE1E0D"/>
    <w:rsid w:val="00FE28B4"/>
    <w:rsid w:val="00FE2A3C"/>
    <w:rsid w:val="00FE352D"/>
    <w:rsid w:val="00FE3F4A"/>
    <w:rsid w:val="00FE4209"/>
    <w:rsid w:val="00FE43A5"/>
    <w:rsid w:val="00FE44EE"/>
    <w:rsid w:val="00FE4540"/>
    <w:rsid w:val="00FE4B5D"/>
    <w:rsid w:val="00FE5322"/>
    <w:rsid w:val="00FE562B"/>
    <w:rsid w:val="00FE5702"/>
    <w:rsid w:val="00FE585C"/>
    <w:rsid w:val="00FE60BF"/>
    <w:rsid w:val="00FE65B7"/>
    <w:rsid w:val="00FE68F2"/>
    <w:rsid w:val="00FE6AA9"/>
    <w:rsid w:val="00FE6EC2"/>
    <w:rsid w:val="00FE7F0B"/>
    <w:rsid w:val="00FF04D6"/>
    <w:rsid w:val="00FF04F6"/>
    <w:rsid w:val="00FF10E1"/>
    <w:rsid w:val="00FF136E"/>
    <w:rsid w:val="00FF1408"/>
    <w:rsid w:val="00FF1C2A"/>
    <w:rsid w:val="00FF1DFD"/>
    <w:rsid w:val="00FF26F9"/>
    <w:rsid w:val="00FF3450"/>
    <w:rsid w:val="00FF3565"/>
    <w:rsid w:val="00FF39C4"/>
    <w:rsid w:val="00FF40A7"/>
    <w:rsid w:val="00FF455F"/>
    <w:rsid w:val="00FF46E9"/>
    <w:rsid w:val="00FF4A00"/>
    <w:rsid w:val="00FF4A7C"/>
    <w:rsid w:val="00FF51A7"/>
    <w:rsid w:val="00FF54DD"/>
    <w:rsid w:val="00FF56F3"/>
    <w:rsid w:val="00FF5F21"/>
    <w:rsid w:val="00FF6964"/>
    <w:rsid w:val="00FF6C65"/>
    <w:rsid w:val="00FF742F"/>
    <w:rsid w:val="00FF7E91"/>
    <w:rsid w:val="010565E5"/>
    <w:rsid w:val="012F023C"/>
    <w:rsid w:val="013BB5CE"/>
    <w:rsid w:val="014942CF"/>
    <w:rsid w:val="01602B58"/>
    <w:rsid w:val="01777EA1"/>
    <w:rsid w:val="0181EFA6"/>
    <w:rsid w:val="0185896B"/>
    <w:rsid w:val="018F9A0F"/>
    <w:rsid w:val="0195A043"/>
    <w:rsid w:val="01AC406C"/>
    <w:rsid w:val="01D7F3C3"/>
    <w:rsid w:val="01D87EB2"/>
    <w:rsid w:val="01DB7334"/>
    <w:rsid w:val="01EA75B1"/>
    <w:rsid w:val="01EE52F4"/>
    <w:rsid w:val="01F78C5F"/>
    <w:rsid w:val="01FC007F"/>
    <w:rsid w:val="021E7850"/>
    <w:rsid w:val="022E51FC"/>
    <w:rsid w:val="02397A12"/>
    <w:rsid w:val="023B2D09"/>
    <w:rsid w:val="023ED771"/>
    <w:rsid w:val="02614F9C"/>
    <w:rsid w:val="026B966C"/>
    <w:rsid w:val="026E6A54"/>
    <w:rsid w:val="027C21ED"/>
    <w:rsid w:val="027F89A1"/>
    <w:rsid w:val="0280A724"/>
    <w:rsid w:val="0292F50E"/>
    <w:rsid w:val="02A01596"/>
    <w:rsid w:val="02A13E53"/>
    <w:rsid w:val="02B4B3A7"/>
    <w:rsid w:val="02B82731"/>
    <w:rsid w:val="02CCCA07"/>
    <w:rsid w:val="02CEFDB0"/>
    <w:rsid w:val="02F44C05"/>
    <w:rsid w:val="03099CB0"/>
    <w:rsid w:val="031C369B"/>
    <w:rsid w:val="03273DBC"/>
    <w:rsid w:val="032EA955"/>
    <w:rsid w:val="033592CB"/>
    <w:rsid w:val="033C344E"/>
    <w:rsid w:val="0377F389"/>
    <w:rsid w:val="0387DECE"/>
    <w:rsid w:val="0397839F"/>
    <w:rsid w:val="03B6D7B8"/>
    <w:rsid w:val="03BB895E"/>
    <w:rsid w:val="03C3467B"/>
    <w:rsid w:val="03CE779B"/>
    <w:rsid w:val="03D25C3C"/>
    <w:rsid w:val="040776DD"/>
    <w:rsid w:val="0414016F"/>
    <w:rsid w:val="042A835E"/>
    <w:rsid w:val="042C3955"/>
    <w:rsid w:val="045FAF4B"/>
    <w:rsid w:val="0468E38B"/>
    <w:rsid w:val="046C5E82"/>
    <w:rsid w:val="046D4F61"/>
    <w:rsid w:val="047E281D"/>
    <w:rsid w:val="048A87C2"/>
    <w:rsid w:val="04A36562"/>
    <w:rsid w:val="04ABEF2B"/>
    <w:rsid w:val="04ADB0EC"/>
    <w:rsid w:val="04DB5A42"/>
    <w:rsid w:val="04E6E449"/>
    <w:rsid w:val="04EC192E"/>
    <w:rsid w:val="05067DEF"/>
    <w:rsid w:val="050F46F4"/>
    <w:rsid w:val="05116F8A"/>
    <w:rsid w:val="0516DEF4"/>
    <w:rsid w:val="0521F99F"/>
    <w:rsid w:val="05294459"/>
    <w:rsid w:val="052C2C03"/>
    <w:rsid w:val="05541630"/>
    <w:rsid w:val="055C13AA"/>
    <w:rsid w:val="056EE736"/>
    <w:rsid w:val="057D3CE3"/>
    <w:rsid w:val="05806E83"/>
    <w:rsid w:val="05970EEA"/>
    <w:rsid w:val="059DA00A"/>
    <w:rsid w:val="05AD5A67"/>
    <w:rsid w:val="05B15548"/>
    <w:rsid w:val="05C87AB7"/>
    <w:rsid w:val="05CA398E"/>
    <w:rsid w:val="05CAACCF"/>
    <w:rsid w:val="05CC2258"/>
    <w:rsid w:val="05D4CA7F"/>
    <w:rsid w:val="05D80237"/>
    <w:rsid w:val="062122F5"/>
    <w:rsid w:val="06214E79"/>
    <w:rsid w:val="065F9738"/>
    <w:rsid w:val="0670B7F2"/>
    <w:rsid w:val="067A72F5"/>
    <w:rsid w:val="06891E42"/>
    <w:rsid w:val="068DE7B7"/>
    <w:rsid w:val="069D5C9F"/>
    <w:rsid w:val="06AABBE6"/>
    <w:rsid w:val="06AC7A6F"/>
    <w:rsid w:val="06BDB5BB"/>
    <w:rsid w:val="06E1ED22"/>
    <w:rsid w:val="07015B07"/>
    <w:rsid w:val="071F3889"/>
    <w:rsid w:val="071FC540"/>
    <w:rsid w:val="0726D82C"/>
    <w:rsid w:val="072B697E"/>
    <w:rsid w:val="073959F8"/>
    <w:rsid w:val="07462A8A"/>
    <w:rsid w:val="074D1FA0"/>
    <w:rsid w:val="074D610A"/>
    <w:rsid w:val="07516561"/>
    <w:rsid w:val="07594781"/>
    <w:rsid w:val="07655405"/>
    <w:rsid w:val="07866F16"/>
    <w:rsid w:val="0792DFD8"/>
    <w:rsid w:val="079ED60A"/>
    <w:rsid w:val="07A88A21"/>
    <w:rsid w:val="07AFFE9C"/>
    <w:rsid w:val="07D1E65E"/>
    <w:rsid w:val="07ECCFE5"/>
    <w:rsid w:val="0803A211"/>
    <w:rsid w:val="08057733"/>
    <w:rsid w:val="08071020"/>
    <w:rsid w:val="08272CF5"/>
    <w:rsid w:val="083BDB9B"/>
    <w:rsid w:val="085CAD91"/>
    <w:rsid w:val="08681D82"/>
    <w:rsid w:val="0882D6B2"/>
    <w:rsid w:val="08836CAC"/>
    <w:rsid w:val="08949B8B"/>
    <w:rsid w:val="089EB88D"/>
    <w:rsid w:val="08A1BD60"/>
    <w:rsid w:val="08A5A08E"/>
    <w:rsid w:val="08B89CF0"/>
    <w:rsid w:val="08BD76A2"/>
    <w:rsid w:val="08C101F0"/>
    <w:rsid w:val="08C36075"/>
    <w:rsid w:val="08F00E0C"/>
    <w:rsid w:val="092FFE39"/>
    <w:rsid w:val="097D314C"/>
    <w:rsid w:val="09850080"/>
    <w:rsid w:val="09A46563"/>
    <w:rsid w:val="09A4C5DC"/>
    <w:rsid w:val="09CA756B"/>
    <w:rsid w:val="09E81096"/>
    <w:rsid w:val="09FA6FE8"/>
    <w:rsid w:val="09FFF162"/>
    <w:rsid w:val="0A16F006"/>
    <w:rsid w:val="0A1A8F93"/>
    <w:rsid w:val="0A2A9EF1"/>
    <w:rsid w:val="0A401F68"/>
    <w:rsid w:val="0A634EB2"/>
    <w:rsid w:val="0A813D4B"/>
    <w:rsid w:val="0A814B22"/>
    <w:rsid w:val="0A84C107"/>
    <w:rsid w:val="0A9799EC"/>
    <w:rsid w:val="0ADC4DFC"/>
    <w:rsid w:val="0AF2D70E"/>
    <w:rsid w:val="0AF7F2E6"/>
    <w:rsid w:val="0B05365D"/>
    <w:rsid w:val="0B0BBD83"/>
    <w:rsid w:val="0B108367"/>
    <w:rsid w:val="0B12A2F9"/>
    <w:rsid w:val="0B22A0A6"/>
    <w:rsid w:val="0B6537BA"/>
    <w:rsid w:val="0B6F31A2"/>
    <w:rsid w:val="0B84D7D9"/>
    <w:rsid w:val="0B8557F5"/>
    <w:rsid w:val="0B91A2D0"/>
    <w:rsid w:val="0B99A079"/>
    <w:rsid w:val="0BAF9B24"/>
    <w:rsid w:val="0BD236B8"/>
    <w:rsid w:val="0BD6ED1D"/>
    <w:rsid w:val="0BD7CC2F"/>
    <w:rsid w:val="0BE66397"/>
    <w:rsid w:val="0BFDA729"/>
    <w:rsid w:val="0BFFEC02"/>
    <w:rsid w:val="0C1E8FC5"/>
    <w:rsid w:val="0C34054E"/>
    <w:rsid w:val="0C3E2F69"/>
    <w:rsid w:val="0C436707"/>
    <w:rsid w:val="0C4ABC5D"/>
    <w:rsid w:val="0C70A736"/>
    <w:rsid w:val="0C7FFA84"/>
    <w:rsid w:val="0C8061E6"/>
    <w:rsid w:val="0C8899F9"/>
    <w:rsid w:val="0C98345C"/>
    <w:rsid w:val="0CABCAAF"/>
    <w:rsid w:val="0CB5660C"/>
    <w:rsid w:val="0CCB30A7"/>
    <w:rsid w:val="0CCEAADD"/>
    <w:rsid w:val="0CDEC275"/>
    <w:rsid w:val="0CF63D3A"/>
    <w:rsid w:val="0CFF7D74"/>
    <w:rsid w:val="0D1E5B88"/>
    <w:rsid w:val="0D303A98"/>
    <w:rsid w:val="0D3B413B"/>
    <w:rsid w:val="0D3F7E23"/>
    <w:rsid w:val="0D6C380D"/>
    <w:rsid w:val="0DAD625B"/>
    <w:rsid w:val="0DBF2E3F"/>
    <w:rsid w:val="0DC10CB3"/>
    <w:rsid w:val="0DC885A7"/>
    <w:rsid w:val="0DCB773B"/>
    <w:rsid w:val="0DCD9D7A"/>
    <w:rsid w:val="0DD84D5C"/>
    <w:rsid w:val="0DFD3B93"/>
    <w:rsid w:val="0E00AE46"/>
    <w:rsid w:val="0E20A552"/>
    <w:rsid w:val="0E22988A"/>
    <w:rsid w:val="0E248BFA"/>
    <w:rsid w:val="0E29E23E"/>
    <w:rsid w:val="0E66564C"/>
    <w:rsid w:val="0E698E25"/>
    <w:rsid w:val="0E6D5D33"/>
    <w:rsid w:val="0E809CCB"/>
    <w:rsid w:val="0E8AB6C6"/>
    <w:rsid w:val="0EBB9A11"/>
    <w:rsid w:val="0ECF5036"/>
    <w:rsid w:val="0ED22A22"/>
    <w:rsid w:val="0ED3C21C"/>
    <w:rsid w:val="0EE0B6C6"/>
    <w:rsid w:val="0F26274C"/>
    <w:rsid w:val="0F46870F"/>
    <w:rsid w:val="0F650FC9"/>
    <w:rsid w:val="0F6B23EB"/>
    <w:rsid w:val="0F6B6B49"/>
    <w:rsid w:val="0F72EBF6"/>
    <w:rsid w:val="0F838490"/>
    <w:rsid w:val="0F9FE5EE"/>
    <w:rsid w:val="0FC39645"/>
    <w:rsid w:val="0FD2655F"/>
    <w:rsid w:val="0FDB8AB3"/>
    <w:rsid w:val="1010ED72"/>
    <w:rsid w:val="10236944"/>
    <w:rsid w:val="105BAA80"/>
    <w:rsid w:val="10AB56B3"/>
    <w:rsid w:val="10D491B8"/>
    <w:rsid w:val="10D6B6C1"/>
    <w:rsid w:val="10FF6347"/>
    <w:rsid w:val="1102257C"/>
    <w:rsid w:val="11072781"/>
    <w:rsid w:val="1111B7A2"/>
    <w:rsid w:val="112F90BD"/>
    <w:rsid w:val="113361A7"/>
    <w:rsid w:val="11525B61"/>
    <w:rsid w:val="1162AB24"/>
    <w:rsid w:val="117B44B4"/>
    <w:rsid w:val="11A34068"/>
    <w:rsid w:val="11BFAEA1"/>
    <w:rsid w:val="11C6508C"/>
    <w:rsid w:val="11DD82A1"/>
    <w:rsid w:val="11E7AEC1"/>
    <w:rsid w:val="11F89ED2"/>
    <w:rsid w:val="1209D7AD"/>
    <w:rsid w:val="1242AB5E"/>
    <w:rsid w:val="12469442"/>
    <w:rsid w:val="125E36E6"/>
    <w:rsid w:val="125F2493"/>
    <w:rsid w:val="1269B523"/>
    <w:rsid w:val="12829327"/>
    <w:rsid w:val="1284DA3C"/>
    <w:rsid w:val="12B3AA15"/>
    <w:rsid w:val="12C30AC2"/>
    <w:rsid w:val="12E0D832"/>
    <w:rsid w:val="12F93464"/>
    <w:rsid w:val="130D3274"/>
    <w:rsid w:val="130F3BF1"/>
    <w:rsid w:val="13186B8F"/>
    <w:rsid w:val="135129DA"/>
    <w:rsid w:val="135DD21F"/>
    <w:rsid w:val="136CB4E7"/>
    <w:rsid w:val="136EA526"/>
    <w:rsid w:val="13701993"/>
    <w:rsid w:val="137F2EF5"/>
    <w:rsid w:val="138AFF3D"/>
    <w:rsid w:val="138BA2CC"/>
    <w:rsid w:val="138C01FC"/>
    <w:rsid w:val="138C7058"/>
    <w:rsid w:val="1395B2AB"/>
    <w:rsid w:val="13C16091"/>
    <w:rsid w:val="13C6B9A2"/>
    <w:rsid w:val="13D7BF00"/>
    <w:rsid w:val="13FE75F6"/>
    <w:rsid w:val="140F2F51"/>
    <w:rsid w:val="1410493B"/>
    <w:rsid w:val="141E0460"/>
    <w:rsid w:val="1454A7E0"/>
    <w:rsid w:val="145A4FF7"/>
    <w:rsid w:val="145C2D87"/>
    <w:rsid w:val="14841A27"/>
    <w:rsid w:val="14955482"/>
    <w:rsid w:val="14CDC388"/>
    <w:rsid w:val="14D580AA"/>
    <w:rsid w:val="14D62380"/>
    <w:rsid w:val="14D868C3"/>
    <w:rsid w:val="14E266DD"/>
    <w:rsid w:val="15214F37"/>
    <w:rsid w:val="15224095"/>
    <w:rsid w:val="1533C997"/>
    <w:rsid w:val="15645475"/>
    <w:rsid w:val="15AAA9BF"/>
    <w:rsid w:val="15BA5E83"/>
    <w:rsid w:val="15D385CD"/>
    <w:rsid w:val="15E3439C"/>
    <w:rsid w:val="162BD766"/>
    <w:rsid w:val="16859372"/>
    <w:rsid w:val="16891C49"/>
    <w:rsid w:val="16906078"/>
    <w:rsid w:val="16AFCCF8"/>
    <w:rsid w:val="16B3D96A"/>
    <w:rsid w:val="16C43461"/>
    <w:rsid w:val="16D3DAB8"/>
    <w:rsid w:val="171F4BAE"/>
    <w:rsid w:val="1730D5F1"/>
    <w:rsid w:val="173567CA"/>
    <w:rsid w:val="17395D80"/>
    <w:rsid w:val="1745A8E9"/>
    <w:rsid w:val="175AB1FF"/>
    <w:rsid w:val="176AB8ED"/>
    <w:rsid w:val="177C7C8A"/>
    <w:rsid w:val="1782121A"/>
    <w:rsid w:val="17A17DBB"/>
    <w:rsid w:val="17A1FE40"/>
    <w:rsid w:val="17B8154C"/>
    <w:rsid w:val="17DEFF79"/>
    <w:rsid w:val="17EF42B1"/>
    <w:rsid w:val="181CCB57"/>
    <w:rsid w:val="1821037F"/>
    <w:rsid w:val="1821D70A"/>
    <w:rsid w:val="1826FD05"/>
    <w:rsid w:val="1856008E"/>
    <w:rsid w:val="185D7DE7"/>
    <w:rsid w:val="1861EB70"/>
    <w:rsid w:val="1867CB55"/>
    <w:rsid w:val="1880EA6E"/>
    <w:rsid w:val="18A57017"/>
    <w:rsid w:val="18A5F6EF"/>
    <w:rsid w:val="18B80681"/>
    <w:rsid w:val="18B8BE36"/>
    <w:rsid w:val="18D4C6DD"/>
    <w:rsid w:val="18D5D4F3"/>
    <w:rsid w:val="18EB6011"/>
    <w:rsid w:val="1900B824"/>
    <w:rsid w:val="190356B9"/>
    <w:rsid w:val="1909F803"/>
    <w:rsid w:val="19225C2B"/>
    <w:rsid w:val="1988C736"/>
    <w:rsid w:val="198A4B04"/>
    <w:rsid w:val="198B5ECC"/>
    <w:rsid w:val="19A3AFA5"/>
    <w:rsid w:val="19B7EFFC"/>
    <w:rsid w:val="19B7FEB2"/>
    <w:rsid w:val="19BDA223"/>
    <w:rsid w:val="19C42BF7"/>
    <w:rsid w:val="19CB19A7"/>
    <w:rsid w:val="19CD7D09"/>
    <w:rsid w:val="19DC2D30"/>
    <w:rsid w:val="1A133FA9"/>
    <w:rsid w:val="1A275A14"/>
    <w:rsid w:val="1A2C236C"/>
    <w:rsid w:val="1A3A1878"/>
    <w:rsid w:val="1A3B5970"/>
    <w:rsid w:val="1A3F0AAC"/>
    <w:rsid w:val="1A45A5F1"/>
    <w:rsid w:val="1A6749B5"/>
    <w:rsid w:val="1A7FB91D"/>
    <w:rsid w:val="1A965A3D"/>
    <w:rsid w:val="1AA0D197"/>
    <w:rsid w:val="1AC63912"/>
    <w:rsid w:val="1AD17C18"/>
    <w:rsid w:val="1AD4EF5B"/>
    <w:rsid w:val="1AE21172"/>
    <w:rsid w:val="1AED3906"/>
    <w:rsid w:val="1AF6DED2"/>
    <w:rsid w:val="1AFDA23C"/>
    <w:rsid w:val="1B0B750C"/>
    <w:rsid w:val="1B0B9A09"/>
    <w:rsid w:val="1B22A2F3"/>
    <w:rsid w:val="1B33FBE2"/>
    <w:rsid w:val="1B37A322"/>
    <w:rsid w:val="1B384A00"/>
    <w:rsid w:val="1B4287B0"/>
    <w:rsid w:val="1B4364C4"/>
    <w:rsid w:val="1B5B3866"/>
    <w:rsid w:val="1B8B8B3B"/>
    <w:rsid w:val="1B93CD2B"/>
    <w:rsid w:val="1BB55345"/>
    <w:rsid w:val="1BB90A05"/>
    <w:rsid w:val="1BF293B2"/>
    <w:rsid w:val="1C0571C3"/>
    <w:rsid w:val="1C094778"/>
    <w:rsid w:val="1C27F1E0"/>
    <w:rsid w:val="1C494F87"/>
    <w:rsid w:val="1C526F2C"/>
    <w:rsid w:val="1C5E522D"/>
    <w:rsid w:val="1C829BB9"/>
    <w:rsid w:val="1C886E8D"/>
    <w:rsid w:val="1C9C9D32"/>
    <w:rsid w:val="1CB31F99"/>
    <w:rsid w:val="1CCDF7DD"/>
    <w:rsid w:val="1CDCF011"/>
    <w:rsid w:val="1CFC5FCD"/>
    <w:rsid w:val="1D25C054"/>
    <w:rsid w:val="1D2A2A62"/>
    <w:rsid w:val="1D44DF89"/>
    <w:rsid w:val="1D4D4EA9"/>
    <w:rsid w:val="1D55E31C"/>
    <w:rsid w:val="1D75AEE4"/>
    <w:rsid w:val="1DA4C9A8"/>
    <w:rsid w:val="1DB434F3"/>
    <w:rsid w:val="1DF0DB14"/>
    <w:rsid w:val="1E02BBD5"/>
    <w:rsid w:val="1E13A0B2"/>
    <w:rsid w:val="1E452D8F"/>
    <w:rsid w:val="1E4E9E8A"/>
    <w:rsid w:val="1E52E58A"/>
    <w:rsid w:val="1E57F117"/>
    <w:rsid w:val="1E79EF54"/>
    <w:rsid w:val="1E7F95AF"/>
    <w:rsid w:val="1E8E4519"/>
    <w:rsid w:val="1E937C0E"/>
    <w:rsid w:val="1E94C5FF"/>
    <w:rsid w:val="1E99305E"/>
    <w:rsid w:val="1EA8C773"/>
    <w:rsid w:val="1F0AFE94"/>
    <w:rsid w:val="1F10FA00"/>
    <w:rsid w:val="1F162E2B"/>
    <w:rsid w:val="1F1AA813"/>
    <w:rsid w:val="1F5082DA"/>
    <w:rsid w:val="1F5C5CEC"/>
    <w:rsid w:val="1F5F7FB7"/>
    <w:rsid w:val="1F627172"/>
    <w:rsid w:val="1F914FE9"/>
    <w:rsid w:val="1FA58C26"/>
    <w:rsid w:val="1FCD0254"/>
    <w:rsid w:val="1FD042D9"/>
    <w:rsid w:val="1FD29EC5"/>
    <w:rsid w:val="1FDEDC97"/>
    <w:rsid w:val="1FF2A62F"/>
    <w:rsid w:val="1FF34309"/>
    <w:rsid w:val="1FF7A7F9"/>
    <w:rsid w:val="1FF89D9A"/>
    <w:rsid w:val="200E1A68"/>
    <w:rsid w:val="202DA59D"/>
    <w:rsid w:val="205236A6"/>
    <w:rsid w:val="206DBEA7"/>
    <w:rsid w:val="209A79A5"/>
    <w:rsid w:val="20A43E66"/>
    <w:rsid w:val="20B877B8"/>
    <w:rsid w:val="20DEF4E8"/>
    <w:rsid w:val="20E0170B"/>
    <w:rsid w:val="20FCA69B"/>
    <w:rsid w:val="20FCE6DF"/>
    <w:rsid w:val="21114763"/>
    <w:rsid w:val="21238BCB"/>
    <w:rsid w:val="21292DD1"/>
    <w:rsid w:val="2132384C"/>
    <w:rsid w:val="21662097"/>
    <w:rsid w:val="216F5818"/>
    <w:rsid w:val="217A38E5"/>
    <w:rsid w:val="21853D65"/>
    <w:rsid w:val="21C63DEB"/>
    <w:rsid w:val="21CF91B9"/>
    <w:rsid w:val="21FDB476"/>
    <w:rsid w:val="22073F63"/>
    <w:rsid w:val="220B1B8F"/>
    <w:rsid w:val="2216E6CE"/>
    <w:rsid w:val="2235A283"/>
    <w:rsid w:val="224701FF"/>
    <w:rsid w:val="2253EDA2"/>
    <w:rsid w:val="225BFEF5"/>
    <w:rsid w:val="22747E23"/>
    <w:rsid w:val="22817D24"/>
    <w:rsid w:val="2298D057"/>
    <w:rsid w:val="22C9F12D"/>
    <w:rsid w:val="2308615D"/>
    <w:rsid w:val="230BA2FA"/>
    <w:rsid w:val="2310DD22"/>
    <w:rsid w:val="2326ABBF"/>
    <w:rsid w:val="232C2604"/>
    <w:rsid w:val="2331B163"/>
    <w:rsid w:val="2334CACD"/>
    <w:rsid w:val="2342B73D"/>
    <w:rsid w:val="2344DF27"/>
    <w:rsid w:val="23497CB3"/>
    <w:rsid w:val="235D8C55"/>
    <w:rsid w:val="23638BE4"/>
    <w:rsid w:val="2365C2FD"/>
    <w:rsid w:val="2367AC15"/>
    <w:rsid w:val="2373FEF1"/>
    <w:rsid w:val="23809729"/>
    <w:rsid w:val="23BAFC86"/>
    <w:rsid w:val="23CB167C"/>
    <w:rsid w:val="23D00F9A"/>
    <w:rsid w:val="23E69FF7"/>
    <w:rsid w:val="24331C9C"/>
    <w:rsid w:val="244AA390"/>
    <w:rsid w:val="2455ABA2"/>
    <w:rsid w:val="2463AAF0"/>
    <w:rsid w:val="247F4679"/>
    <w:rsid w:val="24A98CA2"/>
    <w:rsid w:val="24AE1DCE"/>
    <w:rsid w:val="24DAEE86"/>
    <w:rsid w:val="24DB5CF2"/>
    <w:rsid w:val="24DC4692"/>
    <w:rsid w:val="24E5A5F9"/>
    <w:rsid w:val="24E970BD"/>
    <w:rsid w:val="24F0ABBA"/>
    <w:rsid w:val="24F90D1B"/>
    <w:rsid w:val="251C244D"/>
    <w:rsid w:val="256A82CC"/>
    <w:rsid w:val="2575CA2B"/>
    <w:rsid w:val="25B28C44"/>
    <w:rsid w:val="25D28447"/>
    <w:rsid w:val="25E1C470"/>
    <w:rsid w:val="25E97911"/>
    <w:rsid w:val="25F2A74C"/>
    <w:rsid w:val="2609CA61"/>
    <w:rsid w:val="260A9B33"/>
    <w:rsid w:val="260B415F"/>
    <w:rsid w:val="262580A8"/>
    <w:rsid w:val="2628581A"/>
    <w:rsid w:val="263837CB"/>
    <w:rsid w:val="264D2F28"/>
    <w:rsid w:val="265F478B"/>
    <w:rsid w:val="26727101"/>
    <w:rsid w:val="269DFB53"/>
    <w:rsid w:val="26AD2403"/>
    <w:rsid w:val="26C9EB59"/>
    <w:rsid w:val="26CCE73B"/>
    <w:rsid w:val="26D7042F"/>
    <w:rsid w:val="2703C925"/>
    <w:rsid w:val="271EF2DC"/>
    <w:rsid w:val="272FBE7B"/>
    <w:rsid w:val="27364034"/>
    <w:rsid w:val="273C6C8F"/>
    <w:rsid w:val="27577496"/>
    <w:rsid w:val="275FBBE8"/>
    <w:rsid w:val="277B59EE"/>
    <w:rsid w:val="27B0419D"/>
    <w:rsid w:val="27CA63EF"/>
    <w:rsid w:val="27CD11FC"/>
    <w:rsid w:val="27D035FC"/>
    <w:rsid w:val="27D9C97A"/>
    <w:rsid w:val="27DC99BF"/>
    <w:rsid w:val="27F2DC15"/>
    <w:rsid w:val="28005724"/>
    <w:rsid w:val="281979F5"/>
    <w:rsid w:val="281EBE57"/>
    <w:rsid w:val="2838C456"/>
    <w:rsid w:val="285ABE50"/>
    <w:rsid w:val="286D2B05"/>
    <w:rsid w:val="28766E05"/>
    <w:rsid w:val="287B0140"/>
    <w:rsid w:val="287B4EDD"/>
    <w:rsid w:val="288B720C"/>
    <w:rsid w:val="28B4792F"/>
    <w:rsid w:val="28C497BB"/>
    <w:rsid w:val="28D69D08"/>
    <w:rsid w:val="28D97792"/>
    <w:rsid w:val="28DFA336"/>
    <w:rsid w:val="28E0AF73"/>
    <w:rsid w:val="29287D42"/>
    <w:rsid w:val="292FD26F"/>
    <w:rsid w:val="2952B646"/>
    <w:rsid w:val="296D7B6C"/>
    <w:rsid w:val="2976E8E3"/>
    <w:rsid w:val="298272ED"/>
    <w:rsid w:val="29830E82"/>
    <w:rsid w:val="2986E3FB"/>
    <w:rsid w:val="2987CD12"/>
    <w:rsid w:val="29A979E8"/>
    <w:rsid w:val="29BFE17A"/>
    <w:rsid w:val="29C13988"/>
    <w:rsid w:val="29CFCFF6"/>
    <w:rsid w:val="29FA7303"/>
    <w:rsid w:val="2A13C25A"/>
    <w:rsid w:val="2A2B4063"/>
    <w:rsid w:val="2A58ACAB"/>
    <w:rsid w:val="2A712091"/>
    <w:rsid w:val="2A824C70"/>
    <w:rsid w:val="2A829984"/>
    <w:rsid w:val="2A84663F"/>
    <w:rsid w:val="2AA82DD7"/>
    <w:rsid w:val="2ADDF85D"/>
    <w:rsid w:val="2AF15CED"/>
    <w:rsid w:val="2B0BB295"/>
    <w:rsid w:val="2B101B37"/>
    <w:rsid w:val="2B4DE4DD"/>
    <w:rsid w:val="2B8392CB"/>
    <w:rsid w:val="2BAF01C6"/>
    <w:rsid w:val="2BC6F9E0"/>
    <w:rsid w:val="2BCCCAAB"/>
    <w:rsid w:val="2BD7DD6A"/>
    <w:rsid w:val="2BF2DDDA"/>
    <w:rsid w:val="2BFE347B"/>
    <w:rsid w:val="2C259E2F"/>
    <w:rsid w:val="2C29A106"/>
    <w:rsid w:val="2C4DAE0F"/>
    <w:rsid w:val="2C5BAA6A"/>
    <w:rsid w:val="2C912B9C"/>
    <w:rsid w:val="2CAF08AB"/>
    <w:rsid w:val="2CEC1991"/>
    <w:rsid w:val="2CF929CB"/>
    <w:rsid w:val="2D0B21D4"/>
    <w:rsid w:val="2D0EBBD4"/>
    <w:rsid w:val="2D25996B"/>
    <w:rsid w:val="2D40A4D7"/>
    <w:rsid w:val="2D485B61"/>
    <w:rsid w:val="2D6925A6"/>
    <w:rsid w:val="2D728708"/>
    <w:rsid w:val="2D8DB02C"/>
    <w:rsid w:val="2D987A96"/>
    <w:rsid w:val="2DAEF0E8"/>
    <w:rsid w:val="2DBBDFBC"/>
    <w:rsid w:val="2E0836CB"/>
    <w:rsid w:val="2E42AECA"/>
    <w:rsid w:val="2E5675B1"/>
    <w:rsid w:val="2E7636C2"/>
    <w:rsid w:val="2E7CD5D2"/>
    <w:rsid w:val="2E84AA33"/>
    <w:rsid w:val="2E85677C"/>
    <w:rsid w:val="2E9E7F38"/>
    <w:rsid w:val="2EA608BA"/>
    <w:rsid w:val="2EA66563"/>
    <w:rsid w:val="2EAC45F5"/>
    <w:rsid w:val="2EE9BE07"/>
    <w:rsid w:val="2F00DEFC"/>
    <w:rsid w:val="2F222C94"/>
    <w:rsid w:val="2F24BAEE"/>
    <w:rsid w:val="2F3B7762"/>
    <w:rsid w:val="2F5D9554"/>
    <w:rsid w:val="2F6BBEE4"/>
    <w:rsid w:val="2F9138D8"/>
    <w:rsid w:val="2F96C0E3"/>
    <w:rsid w:val="2F996143"/>
    <w:rsid w:val="2FB20303"/>
    <w:rsid w:val="2FE89D1C"/>
    <w:rsid w:val="300A9DE4"/>
    <w:rsid w:val="302E7D57"/>
    <w:rsid w:val="3062614B"/>
    <w:rsid w:val="306A0F0F"/>
    <w:rsid w:val="306E1524"/>
    <w:rsid w:val="307A4D49"/>
    <w:rsid w:val="307BBA63"/>
    <w:rsid w:val="30903AE2"/>
    <w:rsid w:val="309AB69A"/>
    <w:rsid w:val="30BD5FC8"/>
    <w:rsid w:val="30C7B70D"/>
    <w:rsid w:val="311E2FDD"/>
    <w:rsid w:val="3138BC32"/>
    <w:rsid w:val="313BA6A3"/>
    <w:rsid w:val="313D93B1"/>
    <w:rsid w:val="31409A3B"/>
    <w:rsid w:val="315F21B1"/>
    <w:rsid w:val="318023D9"/>
    <w:rsid w:val="31B2C247"/>
    <w:rsid w:val="31EE6733"/>
    <w:rsid w:val="31F1D500"/>
    <w:rsid w:val="31F4E6E2"/>
    <w:rsid w:val="31FA2106"/>
    <w:rsid w:val="320BAA2D"/>
    <w:rsid w:val="32109807"/>
    <w:rsid w:val="321ADA73"/>
    <w:rsid w:val="32362742"/>
    <w:rsid w:val="325D5414"/>
    <w:rsid w:val="3271036E"/>
    <w:rsid w:val="328D30ED"/>
    <w:rsid w:val="328E9126"/>
    <w:rsid w:val="32A0FC46"/>
    <w:rsid w:val="32DB17B9"/>
    <w:rsid w:val="32DBFE7D"/>
    <w:rsid w:val="330328C6"/>
    <w:rsid w:val="33053385"/>
    <w:rsid w:val="333530A1"/>
    <w:rsid w:val="3341234F"/>
    <w:rsid w:val="33412B97"/>
    <w:rsid w:val="335AD208"/>
    <w:rsid w:val="337C104A"/>
    <w:rsid w:val="337F8E4C"/>
    <w:rsid w:val="33825C41"/>
    <w:rsid w:val="3391D884"/>
    <w:rsid w:val="339A0053"/>
    <w:rsid w:val="33AC12CA"/>
    <w:rsid w:val="33BFAB96"/>
    <w:rsid w:val="33E3F823"/>
    <w:rsid w:val="33F2C1D8"/>
    <w:rsid w:val="340BD295"/>
    <w:rsid w:val="345F3B03"/>
    <w:rsid w:val="34653A9F"/>
    <w:rsid w:val="3487A14F"/>
    <w:rsid w:val="348E516C"/>
    <w:rsid w:val="34AEC090"/>
    <w:rsid w:val="34BAE5CD"/>
    <w:rsid w:val="34DC1C00"/>
    <w:rsid w:val="35073EC0"/>
    <w:rsid w:val="35238B8B"/>
    <w:rsid w:val="352CC4E1"/>
    <w:rsid w:val="3530148D"/>
    <w:rsid w:val="354C4936"/>
    <w:rsid w:val="358D773E"/>
    <w:rsid w:val="35913EFD"/>
    <w:rsid w:val="35976864"/>
    <w:rsid w:val="359CE0AC"/>
    <w:rsid w:val="359E0556"/>
    <w:rsid w:val="35B45EFA"/>
    <w:rsid w:val="35C9AA43"/>
    <w:rsid w:val="35E6361E"/>
    <w:rsid w:val="35F29FE1"/>
    <w:rsid w:val="3609C219"/>
    <w:rsid w:val="36496712"/>
    <w:rsid w:val="366282BF"/>
    <w:rsid w:val="3668F7AD"/>
    <w:rsid w:val="36C53913"/>
    <w:rsid w:val="36F7146A"/>
    <w:rsid w:val="36F93D4C"/>
    <w:rsid w:val="36FC4296"/>
    <w:rsid w:val="37049688"/>
    <w:rsid w:val="370A3876"/>
    <w:rsid w:val="3742B03B"/>
    <w:rsid w:val="37477E6A"/>
    <w:rsid w:val="374A8F89"/>
    <w:rsid w:val="374F9D87"/>
    <w:rsid w:val="3751F993"/>
    <w:rsid w:val="37695740"/>
    <w:rsid w:val="3797BF3A"/>
    <w:rsid w:val="37A1AD1D"/>
    <w:rsid w:val="37C9274A"/>
    <w:rsid w:val="37CB3A4A"/>
    <w:rsid w:val="37E9D745"/>
    <w:rsid w:val="37EF6499"/>
    <w:rsid w:val="37F37753"/>
    <w:rsid w:val="37FF8569"/>
    <w:rsid w:val="380EF5DA"/>
    <w:rsid w:val="381E51F0"/>
    <w:rsid w:val="3829FB84"/>
    <w:rsid w:val="385D56B3"/>
    <w:rsid w:val="386E0272"/>
    <w:rsid w:val="387D9AE0"/>
    <w:rsid w:val="3881D8A8"/>
    <w:rsid w:val="38927E75"/>
    <w:rsid w:val="38A4BA3D"/>
    <w:rsid w:val="38AA275D"/>
    <w:rsid w:val="38C9CE69"/>
    <w:rsid w:val="38D8A72C"/>
    <w:rsid w:val="38FD324F"/>
    <w:rsid w:val="3926D44F"/>
    <w:rsid w:val="393517FA"/>
    <w:rsid w:val="393B3F07"/>
    <w:rsid w:val="394808F6"/>
    <w:rsid w:val="394D5B86"/>
    <w:rsid w:val="39578A08"/>
    <w:rsid w:val="395E3817"/>
    <w:rsid w:val="39663470"/>
    <w:rsid w:val="396BF356"/>
    <w:rsid w:val="399B2501"/>
    <w:rsid w:val="39C2C0ED"/>
    <w:rsid w:val="39D42ED5"/>
    <w:rsid w:val="39D6E84D"/>
    <w:rsid w:val="39E5D35D"/>
    <w:rsid w:val="39F5F41F"/>
    <w:rsid w:val="39FA660A"/>
    <w:rsid w:val="3A0BE0BF"/>
    <w:rsid w:val="3A1806B8"/>
    <w:rsid w:val="3A685D26"/>
    <w:rsid w:val="3A7C502D"/>
    <w:rsid w:val="3A8F3B50"/>
    <w:rsid w:val="3A91BBAB"/>
    <w:rsid w:val="3AAE1710"/>
    <w:rsid w:val="3AB91E88"/>
    <w:rsid w:val="3AE7B090"/>
    <w:rsid w:val="3AE9CF93"/>
    <w:rsid w:val="3AFC7345"/>
    <w:rsid w:val="3B078613"/>
    <w:rsid w:val="3B0F6908"/>
    <w:rsid w:val="3B16A0DF"/>
    <w:rsid w:val="3B194C55"/>
    <w:rsid w:val="3B4C6864"/>
    <w:rsid w:val="3B4E222F"/>
    <w:rsid w:val="3B4FD2EF"/>
    <w:rsid w:val="3B5AB2F6"/>
    <w:rsid w:val="3B5D52BF"/>
    <w:rsid w:val="3B8001F1"/>
    <w:rsid w:val="3BA69F7E"/>
    <w:rsid w:val="3BC608EF"/>
    <w:rsid w:val="3BC8C728"/>
    <w:rsid w:val="3BDA43B4"/>
    <w:rsid w:val="3BF485DF"/>
    <w:rsid w:val="3BFA2AFF"/>
    <w:rsid w:val="3BFACDE3"/>
    <w:rsid w:val="3C226B83"/>
    <w:rsid w:val="3C2AFB87"/>
    <w:rsid w:val="3C2BA8C0"/>
    <w:rsid w:val="3C3103C7"/>
    <w:rsid w:val="3C3FDEB6"/>
    <w:rsid w:val="3C668F61"/>
    <w:rsid w:val="3C8F683B"/>
    <w:rsid w:val="3CA7FE3C"/>
    <w:rsid w:val="3CBA6326"/>
    <w:rsid w:val="3CC65D56"/>
    <w:rsid w:val="3CCEEE3D"/>
    <w:rsid w:val="3CD810B3"/>
    <w:rsid w:val="3D164EC9"/>
    <w:rsid w:val="3D203798"/>
    <w:rsid w:val="3D46A5C1"/>
    <w:rsid w:val="3D48FE5D"/>
    <w:rsid w:val="3D7196EA"/>
    <w:rsid w:val="3D8B8D1D"/>
    <w:rsid w:val="3D96A8F0"/>
    <w:rsid w:val="3D9977ED"/>
    <w:rsid w:val="3DA5E27C"/>
    <w:rsid w:val="3DAD22D6"/>
    <w:rsid w:val="3DAF6428"/>
    <w:rsid w:val="3DD102B0"/>
    <w:rsid w:val="3DE03FD3"/>
    <w:rsid w:val="3DE86A80"/>
    <w:rsid w:val="3E149B7B"/>
    <w:rsid w:val="3E288D7F"/>
    <w:rsid w:val="3E2A9732"/>
    <w:rsid w:val="3E48851B"/>
    <w:rsid w:val="3E5446CC"/>
    <w:rsid w:val="3E5D27F5"/>
    <w:rsid w:val="3E72B6E6"/>
    <w:rsid w:val="3E96A4B5"/>
    <w:rsid w:val="3EA98D1E"/>
    <w:rsid w:val="3EA9B8B6"/>
    <w:rsid w:val="3EE07B89"/>
    <w:rsid w:val="3EF41727"/>
    <w:rsid w:val="3F14B803"/>
    <w:rsid w:val="3F2FAD51"/>
    <w:rsid w:val="3F35E6F3"/>
    <w:rsid w:val="3F3CE34F"/>
    <w:rsid w:val="3F525536"/>
    <w:rsid w:val="3F5E32B2"/>
    <w:rsid w:val="3F6BB4B7"/>
    <w:rsid w:val="3FCCB0BB"/>
    <w:rsid w:val="3FFD2DEB"/>
    <w:rsid w:val="4010DF3F"/>
    <w:rsid w:val="402AF935"/>
    <w:rsid w:val="40368FD8"/>
    <w:rsid w:val="4038DF33"/>
    <w:rsid w:val="40406E32"/>
    <w:rsid w:val="4070CA7A"/>
    <w:rsid w:val="4075284B"/>
    <w:rsid w:val="4091845C"/>
    <w:rsid w:val="40B24CDC"/>
    <w:rsid w:val="411B7E42"/>
    <w:rsid w:val="412D9392"/>
    <w:rsid w:val="4134B344"/>
    <w:rsid w:val="413AAD39"/>
    <w:rsid w:val="413B6BBC"/>
    <w:rsid w:val="41517336"/>
    <w:rsid w:val="4152FA02"/>
    <w:rsid w:val="4167A283"/>
    <w:rsid w:val="417D4CBB"/>
    <w:rsid w:val="419F1D4D"/>
    <w:rsid w:val="41C35B7C"/>
    <w:rsid w:val="41C86DF9"/>
    <w:rsid w:val="41DFC953"/>
    <w:rsid w:val="41F52918"/>
    <w:rsid w:val="422217AE"/>
    <w:rsid w:val="42241BE5"/>
    <w:rsid w:val="423891DF"/>
    <w:rsid w:val="4277B1A5"/>
    <w:rsid w:val="427E5BBF"/>
    <w:rsid w:val="428A8483"/>
    <w:rsid w:val="42A46189"/>
    <w:rsid w:val="42BEAB67"/>
    <w:rsid w:val="42BFD66D"/>
    <w:rsid w:val="42C3F761"/>
    <w:rsid w:val="42D297B0"/>
    <w:rsid w:val="42DA2E7A"/>
    <w:rsid w:val="42DDEB70"/>
    <w:rsid w:val="42FC23C5"/>
    <w:rsid w:val="430E99F5"/>
    <w:rsid w:val="431BAF6A"/>
    <w:rsid w:val="4323708D"/>
    <w:rsid w:val="432644E8"/>
    <w:rsid w:val="4328CFA1"/>
    <w:rsid w:val="4335152C"/>
    <w:rsid w:val="433794D1"/>
    <w:rsid w:val="433943EC"/>
    <w:rsid w:val="4360C359"/>
    <w:rsid w:val="43640BA6"/>
    <w:rsid w:val="436E64B3"/>
    <w:rsid w:val="437040EC"/>
    <w:rsid w:val="439872FF"/>
    <w:rsid w:val="43B03389"/>
    <w:rsid w:val="43B3F12F"/>
    <w:rsid w:val="43B9A419"/>
    <w:rsid w:val="43BE69F7"/>
    <w:rsid w:val="43C433B7"/>
    <w:rsid w:val="43D1C5E3"/>
    <w:rsid w:val="43FB0266"/>
    <w:rsid w:val="44116786"/>
    <w:rsid w:val="4413AACC"/>
    <w:rsid w:val="442162A4"/>
    <w:rsid w:val="44238989"/>
    <w:rsid w:val="4424C9F0"/>
    <w:rsid w:val="44531A05"/>
    <w:rsid w:val="4454ED15"/>
    <w:rsid w:val="4471AA5A"/>
    <w:rsid w:val="4475C564"/>
    <w:rsid w:val="448889F8"/>
    <w:rsid w:val="44907E95"/>
    <w:rsid w:val="4499514D"/>
    <w:rsid w:val="44A731C3"/>
    <w:rsid w:val="44A90F63"/>
    <w:rsid w:val="44AFBF87"/>
    <w:rsid w:val="44D42452"/>
    <w:rsid w:val="44E9299F"/>
    <w:rsid w:val="44F3F2C1"/>
    <w:rsid w:val="4500304B"/>
    <w:rsid w:val="4501C8AF"/>
    <w:rsid w:val="453D3C46"/>
    <w:rsid w:val="4567B4C4"/>
    <w:rsid w:val="45C29C5C"/>
    <w:rsid w:val="45E36F40"/>
    <w:rsid w:val="45EC80D1"/>
    <w:rsid w:val="45F776DD"/>
    <w:rsid w:val="460ABD76"/>
    <w:rsid w:val="46235DE3"/>
    <w:rsid w:val="4631528B"/>
    <w:rsid w:val="4649B8C3"/>
    <w:rsid w:val="46821B35"/>
    <w:rsid w:val="468D5389"/>
    <w:rsid w:val="46A59D3A"/>
    <w:rsid w:val="46C50D06"/>
    <w:rsid w:val="46C6D629"/>
    <w:rsid w:val="46FBE2F4"/>
    <w:rsid w:val="47035A8C"/>
    <w:rsid w:val="470707CD"/>
    <w:rsid w:val="4707D046"/>
    <w:rsid w:val="4710FB4A"/>
    <w:rsid w:val="47333698"/>
    <w:rsid w:val="47529DD6"/>
    <w:rsid w:val="4766FE79"/>
    <w:rsid w:val="47A12675"/>
    <w:rsid w:val="47AB797E"/>
    <w:rsid w:val="47B3699A"/>
    <w:rsid w:val="47E64A1C"/>
    <w:rsid w:val="47F2C270"/>
    <w:rsid w:val="47F439A5"/>
    <w:rsid w:val="480C3C98"/>
    <w:rsid w:val="4810245A"/>
    <w:rsid w:val="48222F89"/>
    <w:rsid w:val="482EF943"/>
    <w:rsid w:val="4849605D"/>
    <w:rsid w:val="485001CF"/>
    <w:rsid w:val="48721F07"/>
    <w:rsid w:val="4876D7AC"/>
    <w:rsid w:val="48A4B0A8"/>
    <w:rsid w:val="48A8EFC7"/>
    <w:rsid w:val="48B2A6A8"/>
    <w:rsid w:val="48B2D0B3"/>
    <w:rsid w:val="48D78B06"/>
    <w:rsid w:val="48E083F6"/>
    <w:rsid w:val="48F8EC5F"/>
    <w:rsid w:val="48FB99A3"/>
    <w:rsid w:val="494187C3"/>
    <w:rsid w:val="49619D90"/>
    <w:rsid w:val="49686ABC"/>
    <w:rsid w:val="496AFFFE"/>
    <w:rsid w:val="497B7CC0"/>
    <w:rsid w:val="498AA357"/>
    <w:rsid w:val="49950938"/>
    <w:rsid w:val="49AA56A1"/>
    <w:rsid w:val="49DBE4C8"/>
    <w:rsid w:val="49DE40C9"/>
    <w:rsid w:val="49DE8849"/>
    <w:rsid w:val="49EA3E75"/>
    <w:rsid w:val="49FDEE3D"/>
    <w:rsid w:val="4A0198FB"/>
    <w:rsid w:val="4A06FE61"/>
    <w:rsid w:val="4A1BAA77"/>
    <w:rsid w:val="4A294918"/>
    <w:rsid w:val="4A3CFC06"/>
    <w:rsid w:val="4A48B6C8"/>
    <w:rsid w:val="4A4DF1AA"/>
    <w:rsid w:val="4A51DA4C"/>
    <w:rsid w:val="4A7EA714"/>
    <w:rsid w:val="4A85501B"/>
    <w:rsid w:val="4A9B5569"/>
    <w:rsid w:val="4AB1871F"/>
    <w:rsid w:val="4ABE5065"/>
    <w:rsid w:val="4AD13755"/>
    <w:rsid w:val="4AD2366D"/>
    <w:rsid w:val="4AF06497"/>
    <w:rsid w:val="4AF209EB"/>
    <w:rsid w:val="4B35B2AC"/>
    <w:rsid w:val="4B62B536"/>
    <w:rsid w:val="4B6F1E88"/>
    <w:rsid w:val="4B7CB860"/>
    <w:rsid w:val="4B8344BA"/>
    <w:rsid w:val="4BBFCABC"/>
    <w:rsid w:val="4BF8D6C9"/>
    <w:rsid w:val="4C38DCEC"/>
    <w:rsid w:val="4C3A689C"/>
    <w:rsid w:val="4C5063C7"/>
    <w:rsid w:val="4C787A36"/>
    <w:rsid w:val="4C7C8F1D"/>
    <w:rsid w:val="4C9B14BC"/>
    <w:rsid w:val="4CA46DCB"/>
    <w:rsid w:val="4CE37743"/>
    <w:rsid w:val="4CE62B4B"/>
    <w:rsid w:val="4CEBBE34"/>
    <w:rsid w:val="4CF22DF3"/>
    <w:rsid w:val="4D184837"/>
    <w:rsid w:val="4D30B188"/>
    <w:rsid w:val="4D3C0C25"/>
    <w:rsid w:val="4D40758C"/>
    <w:rsid w:val="4D5BA5B4"/>
    <w:rsid w:val="4D5BC67B"/>
    <w:rsid w:val="4D5CA3DF"/>
    <w:rsid w:val="4D5D34D2"/>
    <w:rsid w:val="4D6B83F0"/>
    <w:rsid w:val="4D7E10DD"/>
    <w:rsid w:val="4D841451"/>
    <w:rsid w:val="4DA7CFA5"/>
    <w:rsid w:val="4DCAAEBD"/>
    <w:rsid w:val="4DDB10FC"/>
    <w:rsid w:val="4DDD1CC9"/>
    <w:rsid w:val="4DF3A821"/>
    <w:rsid w:val="4DF5F55E"/>
    <w:rsid w:val="4E1EF069"/>
    <w:rsid w:val="4E200A56"/>
    <w:rsid w:val="4E518677"/>
    <w:rsid w:val="4E5AAC65"/>
    <w:rsid w:val="4E6C7BF2"/>
    <w:rsid w:val="4E82EE16"/>
    <w:rsid w:val="4EA4F072"/>
    <w:rsid w:val="4EB14FF3"/>
    <w:rsid w:val="4EBE2CBE"/>
    <w:rsid w:val="4EC525B3"/>
    <w:rsid w:val="4EC78CDD"/>
    <w:rsid w:val="4EDF9FA7"/>
    <w:rsid w:val="4EE828FC"/>
    <w:rsid w:val="4EFE8CD1"/>
    <w:rsid w:val="4F100454"/>
    <w:rsid w:val="4F1E1937"/>
    <w:rsid w:val="4F21F0A8"/>
    <w:rsid w:val="4F40B3DF"/>
    <w:rsid w:val="4F591763"/>
    <w:rsid w:val="4FB383F0"/>
    <w:rsid w:val="50114A11"/>
    <w:rsid w:val="502CF106"/>
    <w:rsid w:val="502F9652"/>
    <w:rsid w:val="50455872"/>
    <w:rsid w:val="504F9C10"/>
    <w:rsid w:val="50664E4F"/>
    <w:rsid w:val="50834CAF"/>
    <w:rsid w:val="50957B9A"/>
    <w:rsid w:val="50BEFB19"/>
    <w:rsid w:val="50D91063"/>
    <w:rsid w:val="50F49D1D"/>
    <w:rsid w:val="51092F83"/>
    <w:rsid w:val="510D7F90"/>
    <w:rsid w:val="51173EB7"/>
    <w:rsid w:val="512F27E8"/>
    <w:rsid w:val="51354603"/>
    <w:rsid w:val="513C89CB"/>
    <w:rsid w:val="51424979"/>
    <w:rsid w:val="5146FD7D"/>
    <w:rsid w:val="51607E2E"/>
    <w:rsid w:val="5179B7B2"/>
    <w:rsid w:val="51A47D81"/>
    <w:rsid w:val="51B0C725"/>
    <w:rsid w:val="51C047C6"/>
    <w:rsid w:val="51C6A9C0"/>
    <w:rsid w:val="51D495C7"/>
    <w:rsid w:val="51D51179"/>
    <w:rsid w:val="51DEC63B"/>
    <w:rsid w:val="5242A4CD"/>
    <w:rsid w:val="524FF275"/>
    <w:rsid w:val="5256D1C6"/>
    <w:rsid w:val="5277E4AD"/>
    <w:rsid w:val="52A1BB54"/>
    <w:rsid w:val="52BD3163"/>
    <w:rsid w:val="52C1F46B"/>
    <w:rsid w:val="52D6FF2B"/>
    <w:rsid w:val="52E4CD0A"/>
    <w:rsid w:val="52FC4584"/>
    <w:rsid w:val="5329932C"/>
    <w:rsid w:val="5338D1C9"/>
    <w:rsid w:val="534210E6"/>
    <w:rsid w:val="536A326C"/>
    <w:rsid w:val="536FFF6D"/>
    <w:rsid w:val="5377D488"/>
    <w:rsid w:val="5389A886"/>
    <w:rsid w:val="5394C6E4"/>
    <w:rsid w:val="53AB9237"/>
    <w:rsid w:val="53AD3793"/>
    <w:rsid w:val="53B6F3E9"/>
    <w:rsid w:val="53E85C7E"/>
    <w:rsid w:val="54050D04"/>
    <w:rsid w:val="54185596"/>
    <w:rsid w:val="5421DF87"/>
    <w:rsid w:val="54749AED"/>
    <w:rsid w:val="5474EFA4"/>
    <w:rsid w:val="547F806B"/>
    <w:rsid w:val="54845C3F"/>
    <w:rsid w:val="54C287BD"/>
    <w:rsid w:val="54D08AEF"/>
    <w:rsid w:val="54D72735"/>
    <w:rsid w:val="54DB6FE3"/>
    <w:rsid w:val="54E0DC47"/>
    <w:rsid w:val="54E5DF90"/>
    <w:rsid w:val="55095567"/>
    <w:rsid w:val="55144A8A"/>
    <w:rsid w:val="551A8270"/>
    <w:rsid w:val="551AD5AF"/>
    <w:rsid w:val="5525258B"/>
    <w:rsid w:val="5537FD79"/>
    <w:rsid w:val="55612E02"/>
    <w:rsid w:val="557180EA"/>
    <w:rsid w:val="5581F689"/>
    <w:rsid w:val="55C486F3"/>
    <w:rsid w:val="55CD6FB1"/>
    <w:rsid w:val="55EA8A52"/>
    <w:rsid w:val="55EB68FD"/>
    <w:rsid w:val="55FFDD34"/>
    <w:rsid w:val="560D9687"/>
    <w:rsid w:val="5619EFC5"/>
    <w:rsid w:val="562D3547"/>
    <w:rsid w:val="563F04AF"/>
    <w:rsid w:val="566755F1"/>
    <w:rsid w:val="5674393F"/>
    <w:rsid w:val="568B3C58"/>
    <w:rsid w:val="56B06488"/>
    <w:rsid w:val="56BE64D1"/>
    <w:rsid w:val="56C8334A"/>
    <w:rsid w:val="56FD41DD"/>
    <w:rsid w:val="57581F24"/>
    <w:rsid w:val="577137AE"/>
    <w:rsid w:val="578368F1"/>
    <w:rsid w:val="5789C978"/>
    <w:rsid w:val="578ECFDC"/>
    <w:rsid w:val="579DE282"/>
    <w:rsid w:val="57CC0C97"/>
    <w:rsid w:val="57DFD24F"/>
    <w:rsid w:val="57F1ED97"/>
    <w:rsid w:val="5805811A"/>
    <w:rsid w:val="582835F4"/>
    <w:rsid w:val="584C27CF"/>
    <w:rsid w:val="5876E00A"/>
    <w:rsid w:val="5884D775"/>
    <w:rsid w:val="58981290"/>
    <w:rsid w:val="58B18B80"/>
    <w:rsid w:val="58C68060"/>
    <w:rsid w:val="58D03806"/>
    <w:rsid w:val="58D8681D"/>
    <w:rsid w:val="58DF055B"/>
    <w:rsid w:val="58F0DCB4"/>
    <w:rsid w:val="58F160DE"/>
    <w:rsid w:val="5906852F"/>
    <w:rsid w:val="59132B41"/>
    <w:rsid w:val="591343F7"/>
    <w:rsid w:val="5916C83F"/>
    <w:rsid w:val="5921C940"/>
    <w:rsid w:val="596997B2"/>
    <w:rsid w:val="596A97F2"/>
    <w:rsid w:val="596BF204"/>
    <w:rsid w:val="5983B9F1"/>
    <w:rsid w:val="599CD244"/>
    <w:rsid w:val="59A89B31"/>
    <w:rsid w:val="59B13F43"/>
    <w:rsid w:val="59B7E374"/>
    <w:rsid w:val="59F052EE"/>
    <w:rsid w:val="59F40275"/>
    <w:rsid w:val="5A1EB7F3"/>
    <w:rsid w:val="5A35C4AE"/>
    <w:rsid w:val="5A4DE0A8"/>
    <w:rsid w:val="5A5BA823"/>
    <w:rsid w:val="5A62A28B"/>
    <w:rsid w:val="5A64D2D2"/>
    <w:rsid w:val="5AA11E0D"/>
    <w:rsid w:val="5AA5FCCD"/>
    <w:rsid w:val="5AA767F2"/>
    <w:rsid w:val="5AA8D28B"/>
    <w:rsid w:val="5ABB8F83"/>
    <w:rsid w:val="5AD10BDF"/>
    <w:rsid w:val="5AEB670E"/>
    <w:rsid w:val="5AEE2559"/>
    <w:rsid w:val="5B077294"/>
    <w:rsid w:val="5B0B8D58"/>
    <w:rsid w:val="5B16C4A8"/>
    <w:rsid w:val="5B226923"/>
    <w:rsid w:val="5B588792"/>
    <w:rsid w:val="5B78B6B4"/>
    <w:rsid w:val="5B8718FD"/>
    <w:rsid w:val="5B97EB6B"/>
    <w:rsid w:val="5BA4649D"/>
    <w:rsid w:val="5BC5E614"/>
    <w:rsid w:val="5BE61167"/>
    <w:rsid w:val="5BF4D431"/>
    <w:rsid w:val="5C13B5E4"/>
    <w:rsid w:val="5C2F1CBD"/>
    <w:rsid w:val="5C43B8CD"/>
    <w:rsid w:val="5C725DB8"/>
    <w:rsid w:val="5C77D14A"/>
    <w:rsid w:val="5C8A2C43"/>
    <w:rsid w:val="5C910D7B"/>
    <w:rsid w:val="5CB7AD92"/>
    <w:rsid w:val="5CBE0EB0"/>
    <w:rsid w:val="5CCD2E3F"/>
    <w:rsid w:val="5CD3749C"/>
    <w:rsid w:val="5CE1E9D7"/>
    <w:rsid w:val="5CEF8E56"/>
    <w:rsid w:val="5CFC85BC"/>
    <w:rsid w:val="5D07317F"/>
    <w:rsid w:val="5D0EF3CE"/>
    <w:rsid w:val="5D2EEFC8"/>
    <w:rsid w:val="5D4F3784"/>
    <w:rsid w:val="5DABB448"/>
    <w:rsid w:val="5DAFCDB9"/>
    <w:rsid w:val="5DBE14CE"/>
    <w:rsid w:val="5DCDB343"/>
    <w:rsid w:val="5DCFE44D"/>
    <w:rsid w:val="5DF19FE6"/>
    <w:rsid w:val="5DF5D7F7"/>
    <w:rsid w:val="5E0D8920"/>
    <w:rsid w:val="5E17F643"/>
    <w:rsid w:val="5E358718"/>
    <w:rsid w:val="5E468547"/>
    <w:rsid w:val="5E7F3C53"/>
    <w:rsid w:val="5EA695A7"/>
    <w:rsid w:val="5EBC5718"/>
    <w:rsid w:val="5EC60AAD"/>
    <w:rsid w:val="5EC66A01"/>
    <w:rsid w:val="5EE9827E"/>
    <w:rsid w:val="5EF5730D"/>
    <w:rsid w:val="5F086109"/>
    <w:rsid w:val="5F2EA4FE"/>
    <w:rsid w:val="5F3CE89A"/>
    <w:rsid w:val="5F51185C"/>
    <w:rsid w:val="5F51DFB0"/>
    <w:rsid w:val="5F591535"/>
    <w:rsid w:val="5F7A4380"/>
    <w:rsid w:val="5F811C93"/>
    <w:rsid w:val="5F86C7FB"/>
    <w:rsid w:val="5F86ED4E"/>
    <w:rsid w:val="5F8D2BA0"/>
    <w:rsid w:val="5FA3B746"/>
    <w:rsid w:val="5FA4C7C3"/>
    <w:rsid w:val="5FADC52F"/>
    <w:rsid w:val="5FB1CEFA"/>
    <w:rsid w:val="5FB72411"/>
    <w:rsid w:val="5FDAA239"/>
    <w:rsid w:val="5FDB8319"/>
    <w:rsid w:val="5FE1D9E3"/>
    <w:rsid w:val="5FF5C48D"/>
    <w:rsid w:val="6000CB9A"/>
    <w:rsid w:val="600E92EE"/>
    <w:rsid w:val="602FBAC0"/>
    <w:rsid w:val="603F9B74"/>
    <w:rsid w:val="605EE7E8"/>
    <w:rsid w:val="60A6D157"/>
    <w:rsid w:val="60C6C563"/>
    <w:rsid w:val="60D3A66E"/>
    <w:rsid w:val="60DF9BBA"/>
    <w:rsid w:val="60F30B4E"/>
    <w:rsid w:val="6117B876"/>
    <w:rsid w:val="611D3B26"/>
    <w:rsid w:val="61357F57"/>
    <w:rsid w:val="61392E2E"/>
    <w:rsid w:val="613C21F4"/>
    <w:rsid w:val="6150D39A"/>
    <w:rsid w:val="61616410"/>
    <w:rsid w:val="616281BF"/>
    <w:rsid w:val="6165E0CD"/>
    <w:rsid w:val="6192E189"/>
    <w:rsid w:val="61954216"/>
    <w:rsid w:val="61957D63"/>
    <w:rsid w:val="6196926B"/>
    <w:rsid w:val="61A42DAC"/>
    <w:rsid w:val="61A75516"/>
    <w:rsid w:val="61ACF914"/>
    <w:rsid w:val="61B7F929"/>
    <w:rsid w:val="61CF6531"/>
    <w:rsid w:val="61E0ABBD"/>
    <w:rsid w:val="61F01A2E"/>
    <w:rsid w:val="61F82050"/>
    <w:rsid w:val="620649A8"/>
    <w:rsid w:val="62186F0E"/>
    <w:rsid w:val="6222AA28"/>
    <w:rsid w:val="622F4AA9"/>
    <w:rsid w:val="62300808"/>
    <w:rsid w:val="6242B52B"/>
    <w:rsid w:val="626D4382"/>
    <w:rsid w:val="62782EA9"/>
    <w:rsid w:val="6283CE71"/>
    <w:rsid w:val="62A84590"/>
    <w:rsid w:val="62BD194F"/>
    <w:rsid w:val="62C74DF5"/>
    <w:rsid w:val="62CC95BD"/>
    <w:rsid w:val="62E303FA"/>
    <w:rsid w:val="62EA2C72"/>
    <w:rsid w:val="62EC1F7F"/>
    <w:rsid w:val="6339875F"/>
    <w:rsid w:val="634649BB"/>
    <w:rsid w:val="6357A661"/>
    <w:rsid w:val="6373F64B"/>
    <w:rsid w:val="637B0A6E"/>
    <w:rsid w:val="638896A3"/>
    <w:rsid w:val="63895180"/>
    <w:rsid w:val="639DD8CF"/>
    <w:rsid w:val="63CEC125"/>
    <w:rsid w:val="63F64005"/>
    <w:rsid w:val="63F927F7"/>
    <w:rsid w:val="6411D696"/>
    <w:rsid w:val="641C5D67"/>
    <w:rsid w:val="6438E882"/>
    <w:rsid w:val="644F658F"/>
    <w:rsid w:val="6452BFF6"/>
    <w:rsid w:val="645C9530"/>
    <w:rsid w:val="64654470"/>
    <w:rsid w:val="64693751"/>
    <w:rsid w:val="6481172F"/>
    <w:rsid w:val="6491DCCA"/>
    <w:rsid w:val="64A991DA"/>
    <w:rsid w:val="64C52C4D"/>
    <w:rsid w:val="65007F0D"/>
    <w:rsid w:val="65254316"/>
    <w:rsid w:val="6540C764"/>
    <w:rsid w:val="6559012E"/>
    <w:rsid w:val="657BC444"/>
    <w:rsid w:val="65829CA2"/>
    <w:rsid w:val="6582AF21"/>
    <w:rsid w:val="65990CAD"/>
    <w:rsid w:val="65C7A8C4"/>
    <w:rsid w:val="65D5B087"/>
    <w:rsid w:val="66234217"/>
    <w:rsid w:val="66594D8A"/>
    <w:rsid w:val="665CDB01"/>
    <w:rsid w:val="669E3378"/>
    <w:rsid w:val="66A5263C"/>
    <w:rsid w:val="66A7BC22"/>
    <w:rsid w:val="66A82ADC"/>
    <w:rsid w:val="66B36B3C"/>
    <w:rsid w:val="66D8BA38"/>
    <w:rsid w:val="66E0851D"/>
    <w:rsid w:val="66F5C329"/>
    <w:rsid w:val="66F9C872"/>
    <w:rsid w:val="66FCB552"/>
    <w:rsid w:val="67158E41"/>
    <w:rsid w:val="6721FE23"/>
    <w:rsid w:val="67408977"/>
    <w:rsid w:val="674B5A5F"/>
    <w:rsid w:val="67528E53"/>
    <w:rsid w:val="675E06AB"/>
    <w:rsid w:val="676959F2"/>
    <w:rsid w:val="6773B9DC"/>
    <w:rsid w:val="67B7CE0D"/>
    <w:rsid w:val="67BEEA98"/>
    <w:rsid w:val="67C688F4"/>
    <w:rsid w:val="67E5C15E"/>
    <w:rsid w:val="67ECF0CF"/>
    <w:rsid w:val="680D98D8"/>
    <w:rsid w:val="681F27A4"/>
    <w:rsid w:val="6838EB3A"/>
    <w:rsid w:val="686E4EC4"/>
    <w:rsid w:val="6877DD92"/>
    <w:rsid w:val="687A4347"/>
    <w:rsid w:val="68A8DDED"/>
    <w:rsid w:val="68AD15E7"/>
    <w:rsid w:val="68B97A0E"/>
    <w:rsid w:val="68C42E39"/>
    <w:rsid w:val="68D0BEA6"/>
    <w:rsid w:val="68D2233A"/>
    <w:rsid w:val="68D37F62"/>
    <w:rsid w:val="6922C6B0"/>
    <w:rsid w:val="692CB125"/>
    <w:rsid w:val="6934E683"/>
    <w:rsid w:val="69399D60"/>
    <w:rsid w:val="69508253"/>
    <w:rsid w:val="69510931"/>
    <w:rsid w:val="6958B677"/>
    <w:rsid w:val="695DAFF9"/>
    <w:rsid w:val="6963FF82"/>
    <w:rsid w:val="69707A19"/>
    <w:rsid w:val="6987C96E"/>
    <w:rsid w:val="6988751C"/>
    <w:rsid w:val="6992ECD4"/>
    <w:rsid w:val="6996FD68"/>
    <w:rsid w:val="699FF7CF"/>
    <w:rsid w:val="69CB1BCE"/>
    <w:rsid w:val="69DDBB1A"/>
    <w:rsid w:val="69FF7AE1"/>
    <w:rsid w:val="6A1013A9"/>
    <w:rsid w:val="6A113CAF"/>
    <w:rsid w:val="6A270B31"/>
    <w:rsid w:val="6A2EE9CB"/>
    <w:rsid w:val="6A3C1FD4"/>
    <w:rsid w:val="6A4E5A8B"/>
    <w:rsid w:val="6A5234E5"/>
    <w:rsid w:val="6A52F3DF"/>
    <w:rsid w:val="6A7D7CD6"/>
    <w:rsid w:val="6A83F62B"/>
    <w:rsid w:val="6A8AF62F"/>
    <w:rsid w:val="6A909FCC"/>
    <w:rsid w:val="6A952619"/>
    <w:rsid w:val="6A9E2F2C"/>
    <w:rsid w:val="6B07BFE3"/>
    <w:rsid w:val="6B0D5F6D"/>
    <w:rsid w:val="6B374727"/>
    <w:rsid w:val="6B3B50A3"/>
    <w:rsid w:val="6B6FB70C"/>
    <w:rsid w:val="6BA003B5"/>
    <w:rsid w:val="6BA6B5AE"/>
    <w:rsid w:val="6BB89142"/>
    <w:rsid w:val="6BC9AB3D"/>
    <w:rsid w:val="6BD0CC60"/>
    <w:rsid w:val="6BD661AB"/>
    <w:rsid w:val="6BD733DA"/>
    <w:rsid w:val="6BE49826"/>
    <w:rsid w:val="6BFF3163"/>
    <w:rsid w:val="6C0B837D"/>
    <w:rsid w:val="6C269C3D"/>
    <w:rsid w:val="6C44AAAD"/>
    <w:rsid w:val="6C47E8CE"/>
    <w:rsid w:val="6C6BB120"/>
    <w:rsid w:val="6C70B958"/>
    <w:rsid w:val="6C7393B5"/>
    <w:rsid w:val="6C7F973A"/>
    <w:rsid w:val="6C8A8A27"/>
    <w:rsid w:val="6C900855"/>
    <w:rsid w:val="6C96E76D"/>
    <w:rsid w:val="6CA313BE"/>
    <w:rsid w:val="6CBF998A"/>
    <w:rsid w:val="6CBFA64B"/>
    <w:rsid w:val="6CC3B22D"/>
    <w:rsid w:val="6CF9E565"/>
    <w:rsid w:val="6CFFF619"/>
    <w:rsid w:val="6D046026"/>
    <w:rsid w:val="6D1DA967"/>
    <w:rsid w:val="6D2C6B0A"/>
    <w:rsid w:val="6D3B0A09"/>
    <w:rsid w:val="6D5A9320"/>
    <w:rsid w:val="6D7C34FD"/>
    <w:rsid w:val="6D900940"/>
    <w:rsid w:val="6D95B96B"/>
    <w:rsid w:val="6DA3060E"/>
    <w:rsid w:val="6DC7DF26"/>
    <w:rsid w:val="6DCB9093"/>
    <w:rsid w:val="6DCF53E4"/>
    <w:rsid w:val="6DD0D55B"/>
    <w:rsid w:val="6DD48A08"/>
    <w:rsid w:val="6DE50C78"/>
    <w:rsid w:val="6DEF3714"/>
    <w:rsid w:val="6E01ADFF"/>
    <w:rsid w:val="6E035FD1"/>
    <w:rsid w:val="6E19ED5C"/>
    <w:rsid w:val="6E1B6AA1"/>
    <w:rsid w:val="6E1CFEF7"/>
    <w:rsid w:val="6E2195D6"/>
    <w:rsid w:val="6E34B3EE"/>
    <w:rsid w:val="6E573E29"/>
    <w:rsid w:val="6E7EE621"/>
    <w:rsid w:val="6E7FA5C0"/>
    <w:rsid w:val="6E9BA321"/>
    <w:rsid w:val="6EBBBA37"/>
    <w:rsid w:val="6EBF962C"/>
    <w:rsid w:val="6EC76E2C"/>
    <w:rsid w:val="6EE1D0D4"/>
    <w:rsid w:val="6EE9913F"/>
    <w:rsid w:val="6EF08759"/>
    <w:rsid w:val="6F4292B0"/>
    <w:rsid w:val="6F59E41B"/>
    <w:rsid w:val="6F7E0C5B"/>
    <w:rsid w:val="6F86D877"/>
    <w:rsid w:val="6F9930F5"/>
    <w:rsid w:val="6FAAC683"/>
    <w:rsid w:val="6FB38548"/>
    <w:rsid w:val="6FC9B7D6"/>
    <w:rsid w:val="6FE6A738"/>
    <w:rsid w:val="6FF60D6B"/>
    <w:rsid w:val="6FFC4FB8"/>
    <w:rsid w:val="7017DC09"/>
    <w:rsid w:val="701A066C"/>
    <w:rsid w:val="702BA7A6"/>
    <w:rsid w:val="70475822"/>
    <w:rsid w:val="7075432C"/>
    <w:rsid w:val="70792EC0"/>
    <w:rsid w:val="7084F032"/>
    <w:rsid w:val="7087F2A7"/>
    <w:rsid w:val="70AA2A4A"/>
    <w:rsid w:val="70AE2E51"/>
    <w:rsid w:val="70B6CAB8"/>
    <w:rsid w:val="70B9D4DE"/>
    <w:rsid w:val="70E8799D"/>
    <w:rsid w:val="70F21EC9"/>
    <w:rsid w:val="710D74C1"/>
    <w:rsid w:val="71122DC2"/>
    <w:rsid w:val="714014B4"/>
    <w:rsid w:val="7142F5BE"/>
    <w:rsid w:val="715CAE29"/>
    <w:rsid w:val="715E07ED"/>
    <w:rsid w:val="71728BB7"/>
    <w:rsid w:val="717C4292"/>
    <w:rsid w:val="71947CBC"/>
    <w:rsid w:val="719F67E5"/>
    <w:rsid w:val="71B36E98"/>
    <w:rsid w:val="71B81C82"/>
    <w:rsid w:val="71C03291"/>
    <w:rsid w:val="71E5E470"/>
    <w:rsid w:val="71E7B651"/>
    <w:rsid w:val="71EA8869"/>
    <w:rsid w:val="71FDDE8E"/>
    <w:rsid w:val="71FEC7A4"/>
    <w:rsid w:val="7205F2C9"/>
    <w:rsid w:val="7214475A"/>
    <w:rsid w:val="721A936C"/>
    <w:rsid w:val="723470D7"/>
    <w:rsid w:val="7237277A"/>
    <w:rsid w:val="724C078C"/>
    <w:rsid w:val="72589C69"/>
    <w:rsid w:val="726404F9"/>
    <w:rsid w:val="72883F33"/>
    <w:rsid w:val="729A3EE5"/>
    <w:rsid w:val="729E40E1"/>
    <w:rsid w:val="72A2C44A"/>
    <w:rsid w:val="72A60A0E"/>
    <w:rsid w:val="72ADD905"/>
    <w:rsid w:val="72B195CF"/>
    <w:rsid w:val="72B5695B"/>
    <w:rsid w:val="72E19659"/>
    <w:rsid w:val="72F9DA8B"/>
    <w:rsid w:val="73052C1E"/>
    <w:rsid w:val="7318B264"/>
    <w:rsid w:val="732E5DFF"/>
    <w:rsid w:val="734D9DDD"/>
    <w:rsid w:val="73576746"/>
    <w:rsid w:val="735A26B6"/>
    <w:rsid w:val="736205FD"/>
    <w:rsid w:val="73722F7A"/>
    <w:rsid w:val="738A8256"/>
    <w:rsid w:val="739C35DD"/>
    <w:rsid w:val="739E5D96"/>
    <w:rsid w:val="73A0980B"/>
    <w:rsid w:val="73A5286E"/>
    <w:rsid w:val="740707AC"/>
    <w:rsid w:val="740B6B14"/>
    <w:rsid w:val="740FD387"/>
    <w:rsid w:val="7415BC37"/>
    <w:rsid w:val="74262CD3"/>
    <w:rsid w:val="7427A341"/>
    <w:rsid w:val="743C18F8"/>
    <w:rsid w:val="743FE498"/>
    <w:rsid w:val="744F7318"/>
    <w:rsid w:val="746914AA"/>
    <w:rsid w:val="7473EE0D"/>
    <w:rsid w:val="7479EED1"/>
    <w:rsid w:val="749C1F8D"/>
    <w:rsid w:val="749C5C9F"/>
    <w:rsid w:val="749CEC31"/>
    <w:rsid w:val="74A00628"/>
    <w:rsid w:val="74B897D9"/>
    <w:rsid w:val="74C25A74"/>
    <w:rsid w:val="74C67F6E"/>
    <w:rsid w:val="74EA7361"/>
    <w:rsid w:val="74FB1644"/>
    <w:rsid w:val="74FF4B10"/>
    <w:rsid w:val="7503F2C2"/>
    <w:rsid w:val="7504B910"/>
    <w:rsid w:val="75176788"/>
    <w:rsid w:val="753523F3"/>
    <w:rsid w:val="754E2279"/>
    <w:rsid w:val="7554EDF1"/>
    <w:rsid w:val="7571375A"/>
    <w:rsid w:val="75802B70"/>
    <w:rsid w:val="7581E4AE"/>
    <w:rsid w:val="758452A5"/>
    <w:rsid w:val="75B727C1"/>
    <w:rsid w:val="75C12841"/>
    <w:rsid w:val="75E1B30F"/>
    <w:rsid w:val="75F0F31F"/>
    <w:rsid w:val="75F13DD3"/>
    <w:rsid w:val="75FE9529"/>
    <w:rsid w:val="760E792C"/>
    <w:rsid w:val="760FD256"/>
    <w:rsid w:val="7671A4BD"/>
    <w:rsid w:val="767D79CF"/>
    <w:rsid w:val="767F5200"/>
    <w:rsid w:val="769A7524"/>
    <w:rsid w:val="76B55607"/>
    <w:rsid w:val="76B85EE6"/>
    <w:rsid w:val="76C62E31"/>
    <w:rsid w:val="76EC56E5"/>
    <w:rsid w:val="77003BC0"/>
    <w:rsid w:val="772B7D4C"/>
    <w:rsid w:val="77301AA6"/>
    <w:rsid w:val="7737A0A9"/>
    <w:rsid w:val="773800AD"/>
    <w:rsid w:val="77596D6D"/>
    <w:rsid w:val="7781830D"/>
    <w:rsid w:val="7784147D"/>
    <w:rsid w:val="7787C819"/>
    <w:rsid w:val="778EC7E2"/>
    <w:rsid w:val="779789C4"/>
    <w:rsid w:val="77AC60F4"/>
    <w:rsid w:val="77B14CF0"/>
    <w:rsid w:val="77BAC613"/>
    <w:rsid w:val="77DCD9AF"/>
    <w:rsid w:val="77E5818F"/>
    <w:rsid w:val="77E6CED2"/>
    <w:rsid w:val="783B6AB1"/>
    <w:rsid w:val="785AF168"/>
    <w:rsid w:val="78AC378B"/>
    <w:rsid w:val="78AE6685"/>
    <w:rsid w:val="78BB97DB"/>
    <w:rsid w:val="78C0DA77"/>
    <w:rsid w:val="78F667BD"/>
    <w:rsid w:val="78F728B9"/>
    <w:rsid w:val="78FA7A60"/>
    <w:rsid w:val="7911D678"/>
    <w:rsid w:val="7914E5E1"/>
    <w:rsid w:val="792E6930"/>
    <w:rsid w:val="7931DFC1"/>
    <w:rsid w:val="793A13D2"/>
    <w:rsid w:val="794C3669"/>
    <w:rsid w:val="798B0DF0"/>
    <w:rsid w:val="799392D4"/>
    <w:rsid w:val="79961A6D"/>
    <w:rsid w:val="799EE58C"/>
    <w:rsid w:val="79A6046F"/>
    <w:rsid w:val="79B9B803"/>
    <w:rsid w:val="79BCF795"/>
    <w:rsid w:val="79C2356E"/>
    <w:rsid w:val="79C2F7F8"/>
    <w:rsid w:val="79C2F929"/>
    <w:rsid w:val="79C7FEDC"/>
    <w:rsid w:val="79DBE5E2"/>
    <w:rsid w:val="79E7691E"/>
    <w:rsid w:val="79EFBB6A"/>
    <w:rsid w:val="7A363AAC"/>
    <w:rsid w:val="7A463C39"/>
    <w:rsid w:val="7A5AB273"/>
    <w:rsid w:val="7A76585A"/>
    <w:rsid w:val="7A76FEA3"/>
    <w:rsid w:val="7A7EE4DC"/>
    <w:rsid w:val="7A84B879"/>
    <w:rsid w:val="7A8BE064"/>
    <w:rsid w:val="7ABB4542"/>
    <w:rsid w:val="7ABD05BD"/>
    <w:rsid w:val="7AC99B2D"/>
    <w:rsid w:val="7ACFD62D"/>
    <w:rsid w:val="7AEC710A"/>
    <w:rsid w:val="7AF42C95"/>
    <w:rsid w:val="7B071402"/>
    <w:rsid w:val="7B14283E"/>
    <w:rsid w:val="7B2F4806"/>
    <w:rsid w:val="7B43D986"/>
    <w:rsid w:val="7B4576C0"/>
    <w:rsid w:val="7B5242D7"/>
    <w:rsid w:val="7B6503E9"/>
    <w:rsid w:val="7B82087F"/>
    <w:rsid w:val="7B863C9F"/>
    <w:rsid w:val="7B8E0BAD"/>
    <w:rsid w:val="7B8FDC81"/>
    <w:rsid w:val="7BC30AF7"/>
    <w:rsid w:val="7BCA0D15"/>
    <w:rsid w:val="7BCF02D3"/>
    <w:rsid w:val="7BD16FD4"/>
    <w:rsid w:val="7C14F731"/>
    <w:rsid w:val="7C1E0A24"/>
    <w:rsid w:val="7C351F18"/>
    <w:rsid w:val="7C39F128"/>
    <w:rsid w:val="7C5F533F"/>
    <w:rsid w:val="7C955444"/>
    <w:rsid w:val="7CB6B8C2"/>
    <w:rsid w:val="7D05C43F"/>
    <w:rsid w:val="7D20AFF7"/>
    <w:rsid w:val="7D30A900"/>
    <w:rsid w:val="7D32754D"/>
    <w:rsid w:val="7D44AE0C"/>
    <w:rsid w:val="7D688989"/>
    <w:rsid w:val="7D909200"/>
    <w:rsid w:val="7DA4977C"/>
    <w:rsid w:val="7DCECCF0"/>
    <w:rsid w:val="7DDE1D7C"/>
    <w:rsid w:val="7E08F665"/>
    <w:rsid w:val="7E18767D"/>
    <w:rsid w:val="7E19AEA6"/>
    <w:rsid w:val="7E1DF849"/>
    <w:rsid w:val="7E21583A"/>
    <w:rsid w:val="7E28213A"/>
    <w:rsid w:val="7E5A536C"/>
    <w:rsid w:val="7E77AF73"/>
    <w:rsid w:val="7E7E7BFF"/>
    <w:rsid w:val="7E81F1DA"/>
    <w:rsid w:val="7E85C5CF"/>
    <w:rsid w:val="7EEA334F"/>
    <w:rsid w:val="7EEEEA54"/>
    <w:rsid w:val="7EF4E7A5"/>
    <w:rsid w:val="7EFDE649"/>
    <w:rsid w:val="7F2323A2"/>
    <w:rsid w:val="7F25B0DC"/>
    <w:rsid w:val="7F2E3053"/>
    <w:rsid w:val="7F3A773F"/>
    <w:rsid w:val="7F3AE77B"/>
    <w:rsid w:val="7F44685C"/>
    <w:rsid w:val="7F557B13"/>
    <w:rsid w:val="7F57473C"/>
    <w:rsid w:val="7F8180E4"/>
    <w:rsid w:val="7F8C82F0"/>
    <w:rsid w:val="7F8EEFF8"/>
    <w:rsid w:val="7F988701"/>
    <w:rsid w:val="7F9C3CAC"/>
    <w:rsid w:val="7FB7C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E7EC6"/>
  <w15:chartTrackingRefBased/>
  <w15:docId w15:val="{B71EF251-7720-4690-B23A-691FDECA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816"/>
    <w:pPr>
      <w:spacing w:after="0" w:line="276" w:lineRule="auto"/>
    </w:pPr>
    <w:rPr>
      <w:rFonts w:ascii="Palatino Linotype" w:hAnsi="Palatino Linotype"/>
      <w:sz w:val="24"/>
      <w:szCs w:val="24"/>
    </w:rPr>
  </w:style>
  <w:style w:type="paragraph" w:styleId="Heading1">
    <w:name w:val="heading 1"/>
    <w:basedOn w:val="Normal"/>
    <w:next w:val="Normal"/>
    <w:link w:val="Heading1Char"/>
    <w:autoRedefine/>
    <w:uiPriority w:val="9"/>
    <w:qFormat/>
    <w:rsid w:val="008A6C4C"/>
    <w:pPr>
      <w:keepNext/>
      <w:keepLines/>
      <w:spacing w:line="240" w:lineRule="auto"/>
      <w:outlineLvl w:val="0"/>
    </w:pPr>
    <w:rPr>
      <w:rFonts w:eastAsiaTheme="majorEastAsia" w:cstheme="majorBidi"/>
      <w:b/>
      <w:sz w:val="56"/>
      <w:szCs w:val="56"/>
      <w:lang w:eastAsia="en-GB"/>
    </w:rPr>
  </w:style>
  <w:style w:type="paragraph" w:styleId="Heading2">
    <w:name w:val="heading 2"/>
    <w:basedOn w:val="Normal"/>
    <w:next w:val="Normal"/>
    <w:link w:val="Heading2Char"/>
    <w:autoRedefine/>
    <w:uiPriority w:val="9"/>
    <w:unhideWhenUsed/>
    <w:qFormat/>
    <w:rsid w:val="00CE3FF4"/>
    <w:pPr>
      <w:keepNext/>
      <w:keepLines/>
      <w:outlineLvl w:val="1"/>
    </w:pPr>
    <w:rPr>
      <w:rFonts w:eastAsiaTheme="majorEastAsia" w:cstheme="majorBidi"/>
      <w:b/>
      <w:bCs/>
      <w:color w:val="002E51" w:themeColor="text2"/>
    </w:rPr>
  </w:style>
  <w:style w:type="paragraph" w:styleId="Heading3">
    <w:name w:val="heading 3"/>
    <w:basedOn w:val="Normal"/>
    <w:next w:val="Normal"/>
    <w:link w:val="Heading3Char"/>
    <w:autoRedefine/>
    <w:uiPriority w:val="9"/>
    <w:unhideWhenUsed/>
    <w:qFormat/>
    <w:rsid w:val="0082086E"/>
    <w:pPr>
      <w:keepNext/>
      <w:keepLines/>
      <w:outlineLvl w:val="2"/>
    </w:pPr>
    <w:rPr>
      <w:rFonts w:eastAsiaTheme="minorEastAsia"/>
      <w:b/>
      <w:bCs/>
      <w:color w:val="098DA8" w:themeColor="accent3"/>
      <w:lang w:eastAsia="en-GB"/>
    </w:rPr>
  </w:style>
  <w:style w:type="paragraph" w:styleId="Heading4">
    <w:name w:val="heading 4"/>
    <w:basedOn w:val="Normal"/>
    <w:next w:val="Normal"/>
    <w:link w:val="Heading4Char"/>
    <w:autoRedefine/>
    <w:uiPriority w:val="9"/>
    <w:unhideWhenUsed/>
    <w:qFormat/>
    <w:rsid w:val="00484211"/>
    <w:pPr>
      <w:keepNext/>
      <w:keepLines/>
      <w:spacing w:before="100" w:beforeAutospacing="1" w:after="100" w:afterAutospacing="1"/>
      <w:outlineLvl w:val="3"/>
    </w:pPr>
    <w:rPr>
      <w:rFonts w:eastAsiaTheme="majorEastAsia" w:cstheme="majorBidi"/>
      <w:b/>
      <w:iCs/>
      <w:color w:val="E84893" w:themeColor="accent2"/>
    </w:rPr>
  </w:style>
  <w:style w:type="paragraph" w:styleId="Heading5">
    <w:name w:val="heading 5"/>
    <w:basedOn w:val="Normal"/>
    <w:next w:val="Normal"/>
    <w:link w:val="Heading5Char"/>
    <w:autoRedefine/>
    <w:uiPriority w:val="9"/>
    <w:semiHidden/>
    <w:unhideWhenUsed/>
    <w:qFormat/>
    <w:rsid w:val="00484211"/>
    <w:pPr>
      <w:keepNext/>
      <w:keepLines/>
      <w:spacing w:before="100" w:beforeAutospacing="1" w:after="100" w:afterAutospacing="1"/>
      <w:outlineLvl w:val="4"/>
    </w:pPr>
    <w:rPr>
      <w:rFonts w:eastAsiaTheme="majorEastAsia" w:cstheme="majorBidi"/>
      <w:b/>
      <w:color w:val="00223C" w:themeColor="accent1" w:themeShade="BF"/>
    </w:rPr>
  </w:style>
  <w:style w:type="paragraph" w:styleId="Heading6">
    <w:name w:val="heading 6"/>
    <w:basedOn w:val="Normal"/>
    <w:next w:val="Normal"/>
    <w:link w:val="Heading6Char"/>
    <w:autoRedefine/>
    <w:uiPriority w:val="9"/>
    <w:semiHidden/>
    <w:unhideWhenUsed/>
    <w:qFormat/>
    <w:rsid w:val="00484211"/>
    <w:pPr>
      <w:keepNext/>
      <w:keepLines/>
      <w:spacing w:before="100" w:beforeAutospacing="1"/>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D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D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D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C4C"/>
    <w:rPr>
      <w:rFonts w:ascii="Palatino Linotype" w:eastAsiaTheme="majorEastAsia" w:hAnsi="Palatino Linotype" w:cstheme="majorBidi"/>
      <w:b/>
      <w:sz w:val="56"/>
      <w:szCs w:val="56"/>
      <w:lang w:eastAsia="en-GB"/>
    </w:rPr>
  </w:style>
  <w:style w:type="character" w:customStyle="1" w:styleId="Heading2Char">
    <w:name w:val="Heading 2 Char"/>
    <w:basedOn w:val="DefaultParagraphFont"/>
    <w:link w:val="Heading2"/>
    <w:uiPriority w:val="9"/>
    <w:rsid w:val="00CE3FF4"/>
    <w:rPr>
      <w:rFonts w:ascii="Palatino Linotype" w:eastAsiaTheme="majorEastAsia" w:hAnsi="Palatino Linotype" w:cstheme="majorBidi"/>
      <w:b/>
      <w:bCs/>
      <w:color w:val="002E51" w:themeColor="text2"/>
      <w:sz w:val="24"/>
      <w:szCs w:val="24"/>
    </w:rPr>
  </w:style>
  <w:style w:type="character" w:customStyle="1" w:styleId="Heading3Char">
    <w:name w:val="Heading 3 Char"/>
    <w:basedOn w:val="DefaultParagraphFont"/>
    <w:link w:val="Heading3"/>
    <w:uiPriority w:val="9"/>
    <w:rsid w:val="0082086E"/>
    <w:rPr>
      <w:rFonts w:ascii="Palatino Linotype" w:eastAsiaTheme="minorEastAsia" w:hAnsi="Palatino Linotype"/>
      <w:b/>
      <w:bCs/>
      <w:color w:val="098DA8" w:themeColor="accent3"/>
      <w:sz w:val="24"/>
      <w:szCs w:val="24"/>
      <w:lang w:eastAsia="en-GB"/>
    </w:rPr>
  </w:style>
  <w:style w:type="character" w:customStyle="1" w:styleId="Heading4Char">
    <w:name w:val="Heading 4 Char"/>
    <w:basedOn w:val="DefaultParagraphFont"/>
    <w:link w:val="Heading4"/>
    <w:uiPriority w:val="9"/>
    <w:rsid w:val="00484211"/>
    <w:rPr>
      <w:rFonts w:ascii="Palatino" w:eastAsiaTheme="majorEastAsia" w:hAnsi="Palatino" w:cstheme="majorBidi"/>
      <w:b/>
      <w:iCs/>
      <w:color w:val="E84893" w:themeColor="accent2"/>
      <w:sz w:val="24"/>
    </w:rPr>
  </w:style>
  <w:style w:type="character" w:customStyle="1" w:styleId="Heading5Char">
    <w:name w:val="Heading 5 Char"/>
    <w:basedOn w:val="DefaultParagraphFont"/>
    <w:link w:val="Heading5"/>
    <w:uiPriority w:val="9"/>
    <w:semiHidden/>
    <w:rsid w:val="00484211"/>
    <w:rPr>
      <w:rFonts w:ascii="Palatino Linotype" w:eastAsiaTheme="majorEastAsia" w:hAnsi="Palatino Linotype" w:cstheme="majorBidi"/>
      <w:b/>
      <w:color w:val="00223C" w:themeColor="accent1" w:themeShade="BF"/>
      <w:sz w:val="24"/>
    </w:rPr>
  </w:style>
  <w:style w:type="character" w:customStyle="1" w:styleId="Heading6Char">
    <w:name w:val="Heading 6 Char"/>
    <w:basedOn w:val="DefaultParagraphFont"/>
    <w:link w:val="Heading6"/>
    <w:uiPriority w:val="9"/>
    <w:semiHidden/>
    <w:rsid w:val="00484211"/>
    <w:rPr>
      <w:rFonts w:ascii="Palatino Linotype" w:eastAsiaTheme="majorEastAsia" w:hAnsi="Palatino Linotype" w:cstheme="majorBidi"/>
      <w:i/>
      <w:iCs/>
      <w:color w:val="595959" w:themeColor="text1" w:themeTint="A6"/>
      <w:sz w:val="24"/>
    </w:rPr>
  </w:style>
  <w:style w:type="character" w:customStyle="1" w:styleId="Heading7Char">
    <w:name w:val="Heading 7 Char"/>
    <w:basedOn w:val="DefaultParagraphFont"/>
    <w:link w:val="Heading7"/>
    <w:uiPriority w:val="9"/>
    <w:semiHidden/>
    <w:rsid w:val="00451D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D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D13"/>
    <w:rPr>
      <w:rFonts w:eastAsiaTheme="majorEastAsia" w:cstheme="majorBidi"/>
      <w:color w:val="272727" w:themeColor="text1" w:themeTint="D8"/>
    </w:rPr>
  </w:style>
  <w:style w:type="paragraph" w:styleId="Title">
    <w:name w:val="Title"/>
    <w:basedOn w:val="Normal"/>
    <w:next w:val="Normal"/>
    <w:link w:val="TitleChar"/>
    <w:uiPriority w:val="10"/>
    <w:qFormat/>
    <w:rsid w:val="00451D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D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D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D13"/>
    <w:pPr>
      <w:spacing w:before="160"/>
      <w:jc w:val="center"/>
    </w:pPr>
    <w:rPr>
      <w:i/>
      <w:iCs/>
      <w:color w:val="404040" w:themeColor="text1" w:themeTint="BF"/>
    </w:rPr>
  </w:style>
  <w:style w:type="character" w:customStyle="1" w:styleId="QuoteChar">
    <w:name w:val="Quote Char"/>
    <w:basedOn w:val="DefaultParagraphFont"/>
    <w:link w:val="Quote"/>
    <w:uiPriority w:val="29"/>
    <w:rsid w:val="00451D13"/>
    <w:rPr>
      <w:i/>
      <w:iCs/>
      <w:color w:val="404040" w:themeColor="text1" w:themeTint="BF"/>
    </w:rPr>
  </w:style>
  <w:style w:type="paragraph" w:styleId="ListParagraph">
    <w:name w:val="List Paragraph"/>
    <w:basedOn w:val="Normal"/>
    <w:link w:val="ListParagraphChar"/>
    <w:uiPriority w:val="34"/>
    <w:qFormat/>
    <w:rsid w:val="00451D13"/>
    <w:pPr>
      <w:ind w:left="720"/>
      <w:contextualSpacing/>
    </w:pPr>
  </w:style>
  <w:style w:type="character" w:styleId="IntenseEmphasis">
    <w:name w:val="Intense Emphasis"/>
    <w:basedOn w:val="DefaultParagraphFont"/>
    <w:uiPriority w:val="21"/>
    <w:qFormat/>
    <w:rsid w:val="00451D13"/>
    <w:rPr>
      <w:i/>
      <w:iCs/>
      <w:color w:val="00223C" w:themeColor="accent1" w:themeShade="BF"/>
    </w:rPr>
  </w:style>
  <w:style w:type="paragraph" w:styleId="IntenseQuote">
    <w:name w:val="Intense Quote"/>
    <w:basedOn w:val="Normal"/>
    <w:next w:val="Normal"/>
    <w:link w:val="IntenseQuoteChar"/>
    <w:uiPriority w:val="30"/>
    <w:qFormat/>
    <w:rsid w:val="00451D13"/>
    <w:pPr>
      <w:pBdr>
        <w:top w:val="single" w:sz="4" w:space="10" w:color="00223C" w:themeColor="accent1" w:themeShade="BF"/>
        <w:bottom w:val="single" w:sz="4" w:space="10" w:color="00223C" w:themeColor="accent1" w:themeShade="BF"/>
      </w:pBdr>
      <w:spacing w:before="360" w:after="360"/>
      <w:ind w:left="864" w:right="864"/>
      <w:jc w:val="center"/>
    </w:pPr>
    <w:rPr>
      <w:i/>
      <w:iCs/>
      <w:color w:val="00223C" w:themeColor="accent1" w:themeShade="BF"/>
    </w:rPr>
  </w:style>
  <w:style w:type="character" w:customStyle="1" w:styleId="IntenseQuoteChar">
    <w:name w:val="Intense Quote Char"/>
    <w:basedOn w:val="DefaultParagraphFont"/>
    <w:link w:val="IntenseQuote"/>
    <w:uiPriority w:val="30"/>
    <w:rsid w:val="00451D13"/>
    <w:rPr>
      <w:i/>
      <w:iCs/>
      <w:color w:val="00223C" w:themeColor="accent1" w:themeShade="BF"/>
    </w:rPr>
  </w:style>
  <w:style w:type="character" w:styleId="IntenseReference">
    <w:name w:val="Intense Reference"/>
    <w:basedOn w:val="DefaultParagraphFont"/>
    <w:uiPriority w:val="32"/>
    <w:qFormat/>
    <w:rsid w:val="00451D13"/>
    <w:rPr>
      <w:b/>
      <w:bCs/>
      <w:smallCaps/>
      <w:color w:val="00223C" w:themeColor="accent1" w:themeShade="BF"/>
      <w:spacing w:val="5"/>
    </w:rPr>
  </w:style>
  <w:style w:type="character" w:styleId="CommentReference">
    <w:name w:val="annotation reference"/>
    <w:basedOn w:val="DefaultParagraphFont"/>
    <w:uiPriority w:val="99"/>
    <w:semiHidden/>
    <w:unhideWhenUsed/>
    <w:rsid w:val="00451D13"/>
    <w:rPr>
      <w:sz w:val="16"/>
      <w:szCs w:val="16"/>
    </w:rPr>
  </w:style>
  <w:style w:type="paragraph" w:styleId="CommentText">
    <w:name w:val="annotation text"/>
    <w:basedOn w:val="Normal"/>
    <w:link w:val="CommentTextChar"/>
    <w:uiPriority w:val="99"/>
    <w:unhideWhenUsed/>
    <w:rsid w:val="00451D13"/>
    <w:pPr>
      <w:spacing w:line="240" w:lineRule="auto"/>
    </w:pPr>
    <w:rPr>
      <w:sz w:val="20"/>
      <w:szCs w:val="20"/>
    </w:rPr>
  </w:style>
  <w:style w:type="character" w:customStyle="1" w:styleId="CommentTextChar">
    <w:name w:val="Comment Text Char"/>
    <w:basedOn w:val="DefaultParagraphFont"/>
    <w:link w:val="CommentText"/>
    <w:uiPriority w:val="99"/>
    <w:rsid w:val="00451D13"/>
    <w:rPr>
      <w:sz w:val="20"/>
      <w:szCs w:val="20"/>
    </w:rPr>
  </w:style>
  <w:style w:type="paragraph" w:styleId="CommentSubject">
    <w:name w:val="annotation subject"/>
    <w:basedOn w:val="CommentText"/>
    <w:next w:val="CommentText"/>
    <w:link w:val="CommentSubjectChar"/>
    <w:uiPriority w:val="99"/>
    <w:semiHidden/>
    <w:unhideWhenUsed/>
    <w:rsid w:val="00451D13"/>
    <w:rPr>
      <w:b/>
      <w:bCs/>
    </w:rPr>
  </w:style>
  <w:style w:type="character" w:customStyle="1" w:styleId="CommentSubjectChar">
    <w:name w:val="Comment Subject Char"/>
    <w:basedOn w:val="CommentTextChar"/>
    <w:link w:val="CommentSubject"/>
    <w:uiPriority w:val="99"/>
    <w:semiHidden/>
    <w:rsid w:val="00451D13"/>
    <w:rPr>
      <w:b/>
      <w:bCs/>
      <w:sz w:val="20"/>
      <w:szCs w:val="20"/>
    </w:rPr>
  </w:style>
  <w:style w:type="paragraph" w:styleId="NormalWeb">
    <w:name w:val="Normal (Web)"/>
    <w:basedOn w:val="Normal"/>
    <w:uiPriority w:val="99"/>
    <w:unhideWhenUsed/>
    <w:rsid w:val="00451D13"/>
    <w:pPr>
      <w:spacing w:before="100" w:beforeAutospacing="1" w:after="100" w:afterAutospacing="1" w:line="240" w:lineRule="auto"/>
    </w:pPr>
    <w:rPr>
      <w:rFonts w:ascii="Aptos" w:hAnsi="Aptos" w:cs="Aptos"/>
      <w:kern w:val="0"/>
      <w:lang w:eastAsia="en-GB"/>
      <w14:ligatures w14:val="none"/>
    </w:rPr>
  </w:style>
  <w:style w:type="character" w:styleId="Strong">
    <w:name w:val="Strong"/>
    <w:basedOn w:val="DefaultParagraphFont"/>
    <w:uiPriority w:val="22"/>
    <w:qFormat/>
    <w:rsid w:val="00451D13"/>
    <w:rPr>
      <w:b/>
      <w:bCs/>
    </w:rPr>
  </w:style>
  <w:style w:type="character" w:styleId="Emphasis">
    <w:name w:val="Emphasis"/>
    <w:basedOn w:val="DefaultParagraphFont"/>
    <w:uiPriority w:val="20"/>
    <w:qFormat/>
    <w:rsid w:val="00451D13"/>
    <w:rPr>
      <w:i/>
      <w:iCs/>
    </w:rPr>
  </w:style>
  <w:style w:type="paragraph" w:styleId="Revision">
    <w:name w:val="Revision"/>
    <w:hidden/>
    <w:uiPriority w:val="99"/>
    <w:semiHidden/>
    <w:rsid w:val="00BB5D6D"/>
    <w:pPr>
      <w:spacing w:after="0" w:line="240" w:lineRule="auto"/>
    </w:pPr>
  </w:style>
  <w:style w:type="paragraph" w:styleId="FootnoteText">
    <w:name w:val="footnote text"/>
    <w:basedOn w:val="Normal"/>
    <w:link w:val="FootnoteTextChar"/>
    <w:autoRedefine/>
    <w:uiPriority w:val="99"/>
    <w:unhideWhenUsed/>
    <w:qFormat/>
    <w:rsid w:val="00EF6B92"/>
    <w:rPr>
      <w:rFonts w:cs="Arial"/>
      <w:color w:val="000000" w:themeColor="text1"/>
      <w:sz w:val="18"/>
      <w:szCs w:val="18"/>
    </w:rPr>
  </w:style>
  <w:style w:type="character" w:customStyle="1" w:styleId="FootnoteTextChar">
    <w:name w:val="Footnote Text Char"/>
    <w:basedOn w:val="DefaultParagraphFont"/>
    <w:link w:val="FootnoteText"/>
    <w:uiPriority w:val="99"/>
    <w:rsid w:val="00EF6B92"/>
    <w:rPr>
      <w:rFonts w:ascii="Palatino Linotype" w:hAnsi="Palatino Linotype" w:cs="Arial"/>
      <w:color w:val="000000" w:themeColor="text1"/>
      <w:sz w:val="18"/>
      <w:szCs w:val="18"/>
    </w:rPr>
  </w:style>
  <w:style w:type="character" w:styleId="FootnoteReference">
    <w:name w:val="footnote reference"/>
    <w:basedOn w:val="DefaultParagraphFont"/>
    <w:uiPriority w:val="99"/>
    <w:semiHidden/>
    <w:unhideWhenUsed/>
    <w:rsid w:val="002A53F8"/>
    <w:rPr>
      <w:vertAlign w:val="superscript"/>
    </w:rPr>
  </w:style>
  <w:style w:type="character" w:styleId="Hyperlink">
    <w:name w:val="Hyperlink"/>
    <w:basedOn w:val="DefaultParagraphFont"/>
    <w:uiPriority w:val="99"/>
    <w:unhideWhenUsed/>
    <w:qFormat/>
    <w:rsid w:val="002C701E"/>
    <w:rPr>
      <w:rFonts w:ascii="Palatino Linotype" w:hAnsi="Palatino Linotype"/>
      <w:b/>
      <w:color w:val="E84893" w:themeColor="hyperlink"/>
      <w:sz w:val="24"/>
      <w:u w:val="none"/>
    </w:rPr>
  </w:style>
  <w:style w:type="character" w:styleId="UnresolvedMention">
    <w:name w:val="Unresolved Mention"/>
    <w:basedOn w:val="DefaultParagraphFont"/>
    <w:uiPriority w:val="99"/>
    <w:semiHidden/>
    <w:unhideWhenUsed/>
    <w:rsid w:val="00086489"/>
    <w:rPr>
      <w:color w:val="605E5C"/>
      <w:shd w:val="clear" w:color="auto" w:fill="E1DFDD"/>
    </w:rPr>
  </w:style>
  <w:style w:type="paragraph" w:styleId="Header">
    <w:name w:val="header"/>
    <w:basedOn w:val="Normal"/>
    <w:link w:val="HeaderChar"/>
    <w:uiPriority w:val="99"/>
    <w:unhideWhenUsed/>
    <w:rsid w:val="00ED0315"/>
    <w:pPr>
      <w:tabs>
        <w:tab w:val="center" w:pos="4513"/>
        <w:tab w:val="right" w:pos="9026"/>
      </w:tabs>
      <w:spacing w:line="240" w:lineRule="auto"/>
    </w:pPr>
  </w:style>
  <w:style w:type="character" w:customStyle="1" w:styleId="HeaderChar">
    <w:name w:val="Header Char"/>
    <w:basedOn w:val="DefaultParagraphFont"/>
    <w:link w:val="Header"/>
    <w:uiPriority w:val="99"/>
    <w:rsid w:val="00ED0315"/>
  </w:style>
  <w:style w:type="paragraph" w:styleId="Footer">
    <w:name w:val="footer"/>
    <w:basedOn w:val="Normal"/>
    <w:link w:val="FooterChar"/>
    <w:uiPriority w:val="99"/>
    <w:unhideWhenUsed/>
    <w:rsid w:val="00ED0315"/>
    <w:pPr>
      <w:tabs>
        <w:tab w:val="center" w:pos="4513"/>
        <w:tab w:val="right" w:pos="9026"/>
      </w:tabs>
      <w:spacing w:line="240" w:lineRule="auto"/>
    </w:pPr>
  </w:style>
  <w:style w:type="character" w:customStyle="1" w:styleId="FooterChar">
    <w:name w:val="Footer Char"/>
    <w:basedOn w:val="DefaultParagraphFont"/>
    <w:link w:val="Footer"/>
    <w:uiPriority w:val="99"/>
    <w:rsid w:val="00ED0315"/>
  </w:style>
  <w:style w:type="paragraph" w:styleId="NoSpacing">
    <w:name w:val="No Spacing"/>
    <w:link w:val="NoSpacingChar"/>
    <w:uiPriority w:val="1"/>
    <w:qFormat/>
    <w:rsid w:val="00F06173"/>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F06173"/>
    <w:rPr>
      <w:rFonts w:eastAsiaTheme="minorEastAsia"/>
      <w:kern w:val="0"/>
      <w:lang w:val="en-US"/>
      <w14:ligatures w14:val="none"/>
    </w:rPr>
  </w:style>
  <w:style w:type="paragraph" w:styleId="TOCHeading">
    <w:name w:val="TOC Heading"/>
    <w:basedOn w:val="Heading1"/>
    <w:next w:val="Normal"/>
    <w:uiPriority w:val="39"/>
    <w:unhideWhenUsed/>
    <w:qFormat/>
    <w:rsid w:val="00F06173"/>
    <w:pPr>
      <w:spacing w:before="240"/>
      <w:outlineLvl w:val="9"/>
    </w:pPr>
    <w:rPr>
      <w:kern w:val="0"/>
      <w:sz w:val="32"/>
      <w:szCs w:val="32"/>
      <w:lang w:val="en-US"/>
      <w14:ligatures w14:val="none"/>
    </w:rPr>
  </w:style>
  <w:style w:type="paragraph" w:styleId="TOC1">
    <w:name w:val="toc 1"/>
    <w:basedOn w:val="Normal"/>
    <w:next w:val="Normal"/>
    <w:autoRedefine/>
    <w:uiPriority w:val="39"/>
    <w:unhideWhenUsed/>
    <w:qFormat/>
    <w:rsid w:val="00FC7909"/>
    <w:pPr>
      <w:tabs>
        <w:tab w:val="left" w:pos="442"/>
        <w:tab w:val="right" w:leader="dot" w:pos="9016"/>
      </w:tabs>
      <w:spacing w:after="100" w:afterAutospacing="1"/>
    </w:pPr>
    <w:rPr>
      <w:b/>
      <w:bCs/>
      <w:noProof/>
      <w:color w:val="002E51" w:themeColor="text2"/>
      <w:sz w:val="28"/>
    </w:rPr>
  </w:style>
  <w:style w:type="paragraph" w:styleId="TOC2">
    <w:name w:val="toc 2"/>
    <w:basedOn w:val="Normal"/>
    <w:next w:val="Normal"/>
    <w:autoRedefine/>
    <w:uiPriority w:val="39"/>
    <w:unhideWhenUsed/>
    <w:rsid w:val="0056111D"/>
    <w:pPr>
      <w:spacing w:after="100"/>
      <w:ind w:left="220"/>
    </w:pPr>
    <w:rPr>
      <w:b/>
      <w:color w:val="000000" w:themeColor="text1"/>
    </w:rPr>
  </w:style>
  <w:style w:type="table" w:styleId="TableGrid">
    <w:name w:val="Table Grid"/>
    <w:basedOn w:val="TableNormal"/>
    <w:uiPriority w:val="39"/>
    <w:rsid w:val="00F0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06173"/>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TableGrid1">
    <w:name w:val="Table Grid1"/>
    <w:basedOn w:val="TableNormal"/>
    <w:next w:val="TableGrid"/>
    <w:uiPriority w:val="39"/>
    <w:rsid w:val="00F06173"/>
    <w:pPr>
      <w:spacing w:after="0" w:line="240" w:lineRule="auto"/>
    </w:pPr>
    <w:rPr>
      <w:rFonts w:eastAsiaTheme="minorEastAsia"/>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06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84211"/>
    <w:pPr>
      <w:tabs>
        <w:tab w:val="right" w:leader="dot" w:pos="9016"/>
      </w:tabs>
      <w:spacing w:before="100" w:beforeAutospacing="1" w:after="100" w:afterAutospacing="1"/>
      <w:ind w:left="442"/>
    </w:pPr>
    <w:rPr>
      <w:bCs/>
      <w:noProof/>
    </w:rPr>
  </w:style>
  <w:style w:type="paragraph" w:customStyle="1" w:styleId="BCBoxedParagraphPink">
    <w:name w:val="BC Boxed Paragraph Pink"/>
    <w:autoRedefine/>
    <w:qFormat/>
    <w:rsid w:val="006962A0"/>
    <w:pPr>
      <w:pBdr>
        <w:top w:val="single" w:sz="48" w:space="5" w:color="E84893" w:themeColor="accent2"/>
        <w:left w:val="single" w:sz="48" w:space="5" w:color="E84893" w:themeColor="accent2"/>
        <w:bottom w:val="single" w:sz="48" w:space="5" w:color="E84893" w:themeColor="accent2"/>
        <w:right w:val="single" w:sz="48" w:space="5" w:color="E84893" w:themeColor="accent2"/>
      </w:pBdr>
      <w:spacing w:after="0" w:line="360" w:lineRule="auto"/>
    </w:pPr>
    <w:rPr>
      <w:rFonts w:ascii="Palatino Linotype" w:eastAsia="Calibri" w:hAnsi="Palatino Linotype" w:cs="Times New Roman"/>
      <w:color w:val="000000" w:themeColor="text1"/>
      <w:kern w:val="0"/>
      <w:sz w:val="24"/>
      <w:szCs w:val="24"/>
      <w:lang w:val="en-US" w:eastAsia="en-GB"/>
      <w14:ligatures w14:val="none"/>
      <w14:cntxtAlts/>
    </w:rPr>
  </w:style>
  <w:style w:type="paragraph" w:styleId="TOC4">
    <w:name w:val="toc 4"/>
    <w:basedOn w:val="Normal"/>
    <w:next w:val="Normal"/>
    <w:autoRedefine/>
    <w:uiPriority w:val="39"/>
    <w:unhideWhenUsed/>
    <w:rsid w:val="009469FD"/>
    <w:pPr>
      <w:spacing w:after="100" w:line="278" w:lineRule="auto"/>
      <w:ind w:left="720"/>
    </w:pPr>
    <w:rPr>
      <w:rFonts w:asciiTheme="minorHAnsi" w:eastAsiaTheme="minorEastAsia" w:hAnsiTheme="minorHAnsi"/>
      <w:lang w:eastAsia="en-GB"/>
    </w:rPr>
  </w:style>
  <w:style w:type="paragraph" w:styleId="TOC6">
    <w:name w:val="toc 6"/>
    <w:basedOn w:val="Normal"/>
    <w:next w:val="Normal"/>
    <w:autoRedefine/>
    <w:uiPriority w:val="39"/>
    <w:unhideWhenUsed/>
    <w:rsid w:val="00B01B0B"/>
    <w:pPr>
      <w:spacing w:after="100" w:line="278" w:lineRule="auto"/>
      <w:ind w:left="1200"/>
    </w:pPr>
    <w:rPr>
      <w:rFonts w:eastAsiaTheme="minorEastAsia"/>
      <w:lang w:eastAsia="en-GB"/>
    </w:rPr>
  </w:style>
  <w:style w:type="paragraph" w:styleId="TOC7">
    <w:name w:val="toc 7"/>
    <w:basedOn w:val="Normal"/>
    <w:next w:val="Normal"/>
    <w:autoRedefine/>
    <w:uiPriority w:val="39"/>
    <w:unhideWhenUsed/>
    <w:rsid w:val="00B01B0B"/>
    <w:pPr>
      <w:spacing w:after="100" w:line="278" w:lineRule="auto"/>
      <w:ind w:left="1440"/>
    </w:pPr>
    <w:rPr>
      <w:rFonts w:eastAsiaTheme="minorEastAsia"/>
      <w:lang w:eastAsia="en-GB"/>
    </w:rPr>
  </w:style>
  <w:style w:type="paragraph" w:styleId="TOC8">
    <w:name w:val="toc 8"/>
    <w:basedOn w:val="Normal"/>
    <w:next w:val="Normal"/>
    <w:autoRedefine/>
    <w:uiPriority w:val="39"/>
    <w:unhideWhenUsed/>
    <w:rsid w:val="00B01B0B"/>
    <w:pPr>
      <w:spacing w:after="100" w:line="278" w:lineRule="auto"/>
      <w:ind w:left="1680"/>
    </w:pPr>
    <w:rPr>
      <w:rFonts w:eastAsiaTheme="minorEastAsia"/>
      <w:lang w:eastAsia="en-GB"/>
    </w:rPr>
  </w:style>
  <w:style w:type="paragraph" w:styleId="TOC9">
    <w:name w:val="toc 9"/>
    <w:basedOn w:val="Normal"/>
    <w:next w:val="Normal"/>
    <w:autoRedefine/>
    <w:uiPriority w:val="39"/>
    <w:unhideWhenUsed/>
    <w:rsid w:val="00B01B0B"/>
    <w:pPr>
      <w:spacing w:after="100" w:line="278" w:lineRule="auto"/>
      <w:ind w:left="1920"/>
    </w:pPr>
    <w:rPr>
      <w:rFonts w:eastAsiaTheme="minorEastAsia"/>
      <w:lang w:eastAsia="en-GB"/>
    </w:rPr>
  </w:style>
  <w:style w:type="table" w:customStyle="1" w:styleId="TableGrid3">
    <w:name w:val="Table Grid3"/>
    <w:basedOn w:val="TableNormal"/>
    <w:next w:val="TableGrid"/>
    <w:uiPriority w:val="39"/>
    <w:rsid w:val="00082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2B6944"/>
    <w:rPr>
      <w:rFonts w:ascii="Segoe UI" w:hAnsi="Segoe UI" w:cs="Segoe UI" w:hint="default"/>
      <w:sz w:val="18"/>
      <w:szCs w:val="18"/>
    </w:rPr>
  </w:style>
  <w:style w:type="character" w:customStyle="1" w:styleId="cf11">
    <w:name w:val="cf11"/>
    <w:basedOn w:val="DefaultParagraphFont"/>
    <w:rsid w:val="002B6944"/>
    <w:rPr>
      <w:rFonts w:ascii="Segoe UI" w:hAnsi="Segoe UI" w:cs="Segoe UI" w:hint="default"/>
      <w:color w:val="0000FF"/>
      <w:sz w:val="18"/>
      <w:szCs w:val="18"/>
      <w:u w:val="single"/>
    </w:rPr>
  </w:style>
  <w:style w:type="paragraph" w:styleId="BodyText">
    <w:name w:val="Body Text"/>
    <w:basedOn w:val="Normal"/>
    <w:link w:val="BodyTextChar"/>
    <w:unhideWhenUsed/>
    <w:rsid w:val="00F16475"/>
    <w:pPr>
      <w:spacing w:line="240" w:lineRule="auto"/>
    </w:pPr>
    <w:rPr>
      <w:rFonts w:ascii="Times New Roman" w:eastAsia="Times New Roman" w:hAnsi="Times New Roman" w:cs="Times New Roman"/>
      <w:kern w:val="0"/>
      <w:szCs w:val="20"/>
      <w:lang w:eastAsia="en-GB"/>
      <w14:ligatures w14:val="none"/>
    </w:rPr>
  </w:style>
  <w:style w:type="character" w:customStyle="1" w:styleId="BodyTextChar">
    <w:name w:val="Body Text Char"/>
    <w:basedOn w:val="DefaultParagraphFont"/>
    <w:link w:val="BodyText"/>
    <w:rsid w:val="00F16475"/>
    <w:rPr>
      <w:rFonts w:ascii="Times New Roman" w:eastAsia="Times New Roman" w:hAnsi="Times New Roman" w:cs="Times New Roman"/>
      <w:kern w:val="0"/>
      <w:sz w:val="24"/>
      <w:szCs w:val="20"/>
      <w:lang w:eastAsia="en-GB"/>
      <w14:ligatures w14:val="none"/>
    </w:rPr>
  </w:style>
  <w:style w:type="paragraph" w:customStyle="1" w:styleId="Style1">
    <w:name w:val="Style1"/>
    <w:basedOn w:val="ListParagraph"/>
    <w:link w:val="Style1Char"/>
    <w:qFormat/>
    <w:rsid w:val="00F16475"/>
    <w:pPr>
      <w:widowControl w:val="0"/>
      <w:tabs>
        <w:tab w:val="left" w:pos="1639"/>
      </w:tabs>
      <w:autoSpaceDE w:val="0"/>
      <w:autoSpaceDN w:val="0"/>
      <w:spacing w:before="1" w:line="240" w:lineRule="auto"/>
      <w:ind w:left="360" w:right="215" w:hanging="360"/>
      <w:jc w:val="both"/>
    </w:pPr>
    <w:rPr>
      <w:rFonts w:ascii="Aptos" w:hAnsi="Aptos" w:cs="Times New Roman"/>
      <w:kern w:val="0"/>
      <w14:ligatures w14:val="none"/>
    </w:rPr>
  </w:style>
  <w:style w:type="character" w:customStyle="1" w:styleId="ListParagraphChar">
    <w:name w:val="List Paragraph Char"/>
    <w:basedOn w:val="DefaultParagraphFont"/>
    <w:link w:val="ListParagraph"/>
    <w:uiPriority w:val="34"/>
    <w:rsid w:val="00F16475"/>
  </w:style>
  <w:style w:type="character" w:customStyle="1" w:styleId="Style1Char">
    <w:name w:val="Style1 Char"/>
    <w:basedOn w:val="ListParagraphChar"/>
    <w:link w:val="Style1"/>
    <w:rsid w:val="00F16475"/>
    <w:rPr>
      <w:rFonts w:ascii="Aptos" w:hAnsi="Aptos" w:cs="Times New Roman"/>
      <w:kern w:val="0"/>
      <w:sz w:val="24"/>
      <w:szCs w:val="24"/>
      <w14:ligatures w14:val="none"/>
    </w:rPr>
  </w:style>
  <w:style w:type="character" w:styleId="Mention">
    <w:name w:val="Mention"/>
    <w:basedOn w:val="DefaultParagraphFont"/>
    <w:uiPriority w:val="99"/>
    <w:unhideWhenUsed/>
    <w:rsid w:val="003376A1"/>
    <w:rPr>
      <w:color w:val="2B579A"/>
      <w:shd w:val="clear" w:color="auto" w:fill="E1DFDD"/>
    </w:rPr>
  </w:style>
  <w:style w:type="character" w:styleId="FollowedHyperlink">
    <w:name w:val="FollowedHyperlink"/>
    <w:basedOn w:val="DefaultParagraphFont"/>
    <w:uiPriority w:val="99"/>
    <w:semiHidden/>
    <w:unhideWhenUsed/>
    <w:qFormat/>
    <w:rsid w:val="00435119"/>
    <w:rPr>
      <w:rFonts w:ascii="Palatino Linotype" w:hAnsi="Palatino Linotype"/>
      <w:b/>
      <w:color w:val="CF8CB4" w:themeColor="followedHyperlink"/>
      <w:sz w:val="24"/>
      <w:u w:val="none"/>
    </w:rPr>
  </w:style>
  <w:style w:type="paragraph" w:styleId="TOC5">
    <w:name w:val="toc 5"/>
    <w:basedOn w:val="Normal"/>
    <w:next w:val="Normal"/>
    <w:autoRedefine/>
    <w:uiPriority w:val="39"/>
    <w:unhideWhenUsed/>
    <w:rsid w:val="009469FD"/>
    <w:pPr>
      <w:spacing w:after="100" w:line="278" w:lineRule="auto"/>
      <w:ind w:left="960"/>
    </w:pPr>
    <w:rPr>
      <w:rFonts w:asciiTheme="minorHAnsi" w:eastAsiaTheme="minorEastAsia" w:hAnsiTheme="minorHAnsi"/>
      <w:lang w:eastAsia="en-GB"/>
    </w:rPr>
  </w:style>
  <w:style w:type="paragraph" w:customStyle="1" w:styleId="Level1BulletPoint">
    <w:name w:val="Level 1 Bullet Point"/>
    <w:basedOn w:val="Normal"/>
    <w:qFormat/>
    <w:rsid w:val="00DB2816"/>
    <w:pPr>
      <w:numPr>
        <w:numId w:val="1"/>
      </w:numPr>
      <w:spacing w:before="120"/>
      <w:ind w:left="357" w:hanging="357"/>
    </w:pPr>
    <w:rPr>
      <w:rFonts w:cs="Palatino"/>
      <w:color w:val="000000" w:themeColor="text1"/>
      <w:kern w:val="0"/>
      <w:shd w:val="clear" w:color="auto" w:fill="FFFFFF"/>
      <w:lang w:val="en-US" w:eastAsia="en-GB"/>
      <w14:ligatures w14:val="none"/>
    </w:rPr>
  </w:style>
  <w:style w:type="paragraph" w:customStyle="1" w:styleId="Level2BulletPoint">
    <w:name w:val="Level 2 Bullet Point"/>
    <w:qFormat/>
    <w:rsid w:val="002C701E"/>
    <w:pPr>
      <w:numPr>
        <w:numId w:val="2"/>
      </w:numPr>
      <w:spacing w:after="0" w:line="360" w:lineRule="auto"/>
    </w:pPr>
    <w:rPr>
      <w:rFonts w:ascii="Palatino Linotype" w:hAnsi="Palatino Linotype" w:cs="Palatino"/>
      <w:color w:val="000000" w:themeColor="text1"/>
      <w:kern w:val="0"/>
      <w:sz w:val="24"/>
      <w:szCs w:val="24"/>
      <w:shd w:val="clear" w:color="auto" w:fill="FFFFFF"/>
      <w:lang w:val="en-US" w:eastAsia="en-GB"/>
      <w14:ligatures w14:val="none"/>
    </w:rPr>
  </w:style>
  <w:style w:type="paragraph" w:customStyle="1" w:styleId="TOCHiddenH1">
    <w:name w:val="TOC Hidden H1"/>
    <w:basedOn w:val="Normal"/>
    <w:qFormat/>
    <w:rsid w:val="001D7A97"/>
    <w:rPr>
      <w:b/>
      <w:color w:val="000000" w:themeColor="text1"/>
      <w:sz w:val="36"/>
    </w:rPr>
  </w:style>
  <w:style w:type="paragraph" w:customStyle="1" w:styleId="TOCHiddenH2">
    <w:name w:val="TOC Hidden H2"/>
    <w:basedOn w:val="Normal"/>
    <w:autoRedefine/>
    <w:qFormat/>
    <w:rsid w:val="001D7A97"/>
    <w:rPr>
      <w:b/>
      <w:color w:val="002E51" w:themeColor="text2"/>
      <w:sz w:val="28"/>
    </w:rPr>
  </w:style>
  <w:style w:type="character" w:styleId="PageNumber">
    <w:name w:val="page number"/>
    <w:basedOn w:val="DefaultParagraphFont"/>
    <w:uiPriority w:val="99"/>
    <w:semiHidden/>
    <w:unhideWhenUsed/>
    <w:rsid w:val="008A3352"/>
  </w:style>
  <w:style w:type="paragraph" w:customStyle="1" w:styleId="Level3BulletPoint">
    <w:name w:val="Level 3 Bullet Point"/>
    <w:basedOn w:val="Level2BulletPoint"/>
    <w:qFormat/>
    <w:rsid w:val="006E7673"/>
    <w:pPr>
      <w:numPr>
        <w:numId w:val="3"/>
      </w:numPr>
      <w:ind w:left="1418"/>
    </w:pPr>
  </w:style>
  <w:style w:type="paragraph" w:customStyle="1" w:styleId="WhiteContents">
    <w:name w:val="White Contents"/>
    <w:basedOn w:val="Normal"/>
    <w:qFormat/>
    <w:rsid w:val="001957BD"/>
    <w:rPr>
      <w:color w:val="FFFFFF" w:themeColor="background1"/>
    </w:rPr>
  </w:style>
  <w:style w:type="paragraph" w:customStyle="1" w:styleId="BCBoxedParagraphGrey">
    <w:name w:val="BC Boxed Paragraph Grey"/>
    <w:basedOn w:val="BCBoxedParagraphPink"/>
    <w:qFormat/>
    <w:rsid w:val="00DB2816"/>
    <w:pPr>
      <w:pBdr>
        <w:top w:val="single" w:sz="48" w:space="5" w:color="F2F2F2" w:themeColor="background1" w:themeShade="F2"/>
        <w:left w:val="single" w:sz="48" w:space="5" w:color="F2F2F2" w:themeColor="background1" w:themeShade="F2"/>
        <w:bottom w:val="single" w:sz="48" w:space="5" w:color="F2F2F2" w:themeColor="background1" w:themeShade="F2"/>
        <w:right w:val="single" w:sz="48" w:space="5" w:color="F2F2F2" w:themeColor="background1" w:themeShade="F2"/>
      </w:pBdr>
      <w:shd w:val="clear" w:color="auto" w:fill="F2F2F2" w:themeFill="background1" w:themeFillShade="F2"/>
      <w:spacing w:line="276" w:lineRule="auto"/>
    </w:pPr>
    <w:rPr>
      <w:b/>
      <w:bCs/>
    </w:rPr>
  </w:style>
  <w:style w:type="paragraph" w:customStyle="1" w:styleId="BCBoxedParagraphBlue">
    <w:name w:val="BC Boxed Paragraph Blue"/>
    <w:basedOn w:val="BCBoxedParagraphPink"/>
    <w:qFormat/>
    <w:rsid w:val="00F35947"/>
    <w:pPr>
      <w:pBdr>
        <w:top w:val="single" w:sz="48" w:space="5" w:color="098DA8" w:themeColor="accent3"/>
        <w:left w:val="single" w:sz="48" w:space="5" w:color="098DA8" w:themeColor="accent3"/>
        <w:bottom w:val="single" w:sz="48" w:space="5" w:color="098DA8" w:themeColor="accent3"/>
        <w:right w:val="single" w:sz="48" w:space="5" w:color="098DA8" w:themeColor="accent3"/>
      </w:pBdr>
      <w:spacing w:line="276" w:lineRule="auto"/>
    </w:pPr>
    <w:rPr>
      <w:b/>
      <w:bCs/>
    </w:rPr>
  </w:style>
  <w:style w:type="paragraph" w:customStyle="1" w:styleId="BCBoxedParagraphNavy">
    <w:name w:val="BC Boxed Paragraph Navy"/>
    <w:basedOn w:val="BCBoxedParagraphPink"/>
    <w:qFormat/>
    <w:rsid w:val="00F35947"/>
    <w:pPr>
      <w:pBdr>
        <w:top w:val="single" w:sz="48" w:space="5" w:color="002E51" w:themeColor="text2"/>
        <w:left w:val="single" w:sz="48" w:space="5" w:color="002E51" w:themeColor="text2"/>
        <w:bottom w:val="single" w:sz="48" w:space="5" w:color="002E51" w:themeColor="text2"/>
        <w:right w:val="single" w:sz="48" w:space="5" w:color="002E51" w:themeColor="text2"/>
      </w:pBdr>
      <w:spacing w:line="276" w:lineRule="auto"/>
    </w:pPr>
    <w:rPr>
      <w:b/>
      <w:bCs/>
    </w:rPr>
  </w:style>
  <w:style w:type="character" w:customStyle="1" w:styleId="apple-converted-space">
    <w:name w:val="apple-converted-space"/>
    <w:basedOn w:val="DefaultParagraphFont"/>
    <w:rsid w:val="00D930E9"/>
  </w:style>
  <w:style w:type="table" w:styleId="GridTable1LightAccent2">
    <w:name w:val="Grid Table 1 Light Accent 2"/>
    <w:basedOn w:val="TableNormal"/>
    <w:uiPriority w:val="46"/>
    <w:rsid w:val="0033799C"/>
    <w:pPr>
      <w:spacing w:after="0" w:line="240" w:lineRule="auto"/>
    </w:pPr>
    <w:tblPr>
      <w:tblStyleRowBandSize w:val="1"/>
      <w:tblStyleColBandSize w:val="1"/>
      <w:tblBorders>
        <w:top w:val="single" w:sz="4" w:space="0" w:color="F5B5D3" w:themeColor="accent2" w:themeTint="66"/>
        <w:left w:val="single" w:sz="4" w:space="0" w:color="F5B5D3" w:themeColor="accent2" w:themeTint="66"/>
        <w:bottom w:val="single" w:sz="4" w:space="0" w:color="F5B5D3" w:themeColor="accent2" w:themeTint="66"/>
        <w:right w:val="single" w:sz="4" w:space="0" w:color="F5B5D3" w:themeColor="accent2" w:themeTint="66"/>
        <w:insideH w:val="single" w:sz="4" w:space="0" w:color="F5B5D3" w:themeColor="accent2" w:themeTint="66"/>
        <w:insideV w:val="single" w:sz="4" w:space="0" w:color="F5B5D3" w:themeColor="accent2" w:themeTint="66"/>
      </w:tblBorders>
    </w:tblPr>
    <w:tblStylePr w:type="firstRow">
      <w:rPr>
        <w:b/>
        <w:bCs/>
      </w:rPr>
      <w:tblPr/>
      <w:tcPr>
        <w:tcBorders>
          <w:bottom w:val="single" w:sz="12" w:space="0" w:color="F191BD" w:themeColor="accent2" w:themeTint="99"/>
        </w:tcBorders>
      </w:tcPr>
    </w:tblStylePr>
    <w:tblStylePr w:type="lastRow">
      <w:rPr>
        <w:b/>
        <w:bCs/>
      </w:rPr>
      <w:tblPr/>
      <w:tcPr>
        <w:tcBorders>
          <w:top w:val="double" w:sz="2" w:space="0" w:color="F191BD" w:themeColor="accent2"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3379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AE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489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489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489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4893" w:themeFill="accent2"/>
      </w:tcPr>
    </w:tblStylePr>
    <w:tblStylePr w:type="band1Vert">
      <w:tblPr/>
      <w:tcPr>
        <w:shd w:val="clear" w:color="auto" w:fill="F5B5D3" w:themeFill="accent2" w:themeFillTint="66"/>
      </w:tcPr>
    </w:tblStylePr>
    <w:tblStylePr w:type="band1Horz">
      <w:tblPr/>
      <w:tcPr>
        <w:shd w:val="clear" w:color="auto" w:fill="F5B5D3" w:themeFill="accent2" w:themeFillTint="66"/>
      </w:tcPr>
    </w:tblStylePr>
  </w:style>
  <w:style w:type="table" w:styleId="GridTable4-Accent3">
    <w:name w:val="Grid Table 4 Accent 3"/>
    <w:basedOn w:val="TableNormal"/>
    <w:uiPriority w:val="49"/>
    <w:rsid w:val="0033799C"/>
    <w:pPr>
      <w:spacing w:after="0" w:line="240" w:lineRule="auto"/>
    </w:pPr>
    <w:tblPr>
      <w:tblStyleRowBandSize w:val="1"/>
      <w:tblStyleColBandSize w:val="1"/>
      <w:tblBorders>
        <w:top w:val="single" w:sz="4" w:space="0" w:color="41D5F4" w:themeColor="accent3" w:themeTint="99"/>
        <w:left w:val="single" w:sz="4" w:space="0" w:color="41D5F4" w:themeColor="accent3" w:themeTint="99"/>
        <w:bottom w:val="single" w:sz="4" w:space="0" w:color="41D5F4" w:themeColor="accent3" w:themeTint="99"/>
        <w:right w:val="single" w:sz="4" w:space="0" w:color="41D5F4" w:themeColor="accent3" w:themeTint="99"/>
        <w:insideH w:val="single" w:sz="4" w:space="0" w:color="41D5F4" w:themeColor="accent3" w:themeTint="99"/>
        <w:insideV w:val="single" w:sz="4" w:space="0" w:color="41D5F4" w:themeColor="accent3" w:themeTint="99"/>
      </w:tblBorders>
    </w:tblPr>
    <w:tblStylePr w:type="firstRow">
      <w:rPr>
        <w:b/>
        <w:bCs/>
        <w:color w:val="FFFFFF" w:themeColor="background1"/>
      </w:rPr>
      <w:tblPr/>
      <w:tcPr>
        <w:tcBorders>
          <w:top w:val="single" w:sz="4" w:space="0" w:color="098DA8" w:themeColor="accent3"/>
          <w:left w:val="single" w:sz="4" w:space="0" w:color="098DA8" w:themeColor="accent3"/>
          <w:bottom w:val="single" w:sz="4" w:space="0" w:color="098DA8" w:themeColor="accent3"/>
          <w:right w:val="single" w:sz="4" w:space="0" w:color="098DA8" w:themeColor="accent3"/>
          <w:insideH w:val="nil"/>
          <w:insideV w:val="nil"/>
        </w:tcBorders>
        <w:shd w:val="clear" w:color="auto" w:fill="098DA8" w:themeFill="accent3"/>
      </w:tcPr>
    </w:tblStylePr>
    <w:tblStylePr w:type="lastRow">
      <w:rPr>
        <w:b/>
        <w:bCs/>
      </w:rPr>
      <w:tblPr/>
      <w:tcPr>
        <w:tcBorders>
          <w:top w:val="double" w:sz="4" w:space="0" w:color="098DA8" w:themeColor="accent3"/>
        </w:tcBorders>
      </w:tcPr>
    </w:tblStylePr>
    <w:tblStylePr w:type="firstCol">
      <w:rPr>
        <w:b/>
        <w:bCs/>
      </w:rPr>
    </w:tblStylePr>
    <w:tblStylePr w:type="lastCol">
      <w:rPr>
        <w:b/>
        <w:bCs/>
      </w:rPr>
    </w:tblStylePr>
    <w:tblStylePr w:type="band1Vert">
      <w:tblPr/>
      <w:tcPr>
        <w:shd w:val="clear" w:color="auto" w:fill="BFF1FB" w:themeFill="accent3" w:themeFillTint="33"/>
      </w:tcPr>
    </w:tblStylePr>
    <w:tblStylePr w:type="band1Horz">
      <w:tblPr/>
      <w:tcPr>
        <w:shd w:val="clear" w:color="auto" w:fill="BFF1FB" w:themeFill="accent3" w:themeFillTint="33"/>
      </w:tcPr>
    </w:tblStylePr>
  </w:style>
  <w:style w:type="table" w:styleId="ListTable3-Accent3">
    <w:name w:val="List Table 3 Accent 3"/>
    <w:basedOn w:val="TableNormal"/>
    <w:uiPriority w:val="48"/>
    <w:rsid w:val="0033799C"/>
    <w:pPr>
      <w:spacing w:after="0" w:line="240" w:lineRule="auto"/>
    </w:pPr>
    <w:tblPr>
      <w:tblStyleRowBandSize w:val="1"/>
      <w:tblStyleColBandSize w:val="1"/>
      <w:tblBorders>
        <w:top w:val="single" w:sz="4" w:space="0" w:color="098DA8" w:themeColor="accent3"/>
        <w:left w:val="single" w:sz="4" w:space="0" w:color="098DA8" w:themeColor="accent3"/>
        <w:bottom w:val="single" w:sz="4" w:space="0" w:color="098DA8" w:themeColor="accent3"/>
        <w:right w:val="single" w:sz="4" w:space="0" w:color="098DA8" w:themeColor="accent3"/>
      </w:tblBorders>
    </w:tblPr>
    <w:tblStylePr w:type="firstRow">
      <w:rPr>
        <w:b/>
        <w:bCs/>
        <w:color w:val="FFFFFF" w:themeColor="background1"/>
      </w:rPr>
      <w:tblPr/>
      <w:tcPr>
        <w:shd w:val="clear" w:color="auto" w:fill="098DA8" w:themeFill="accent3"/>
      </w:tcPr>
    </w:tblStylePr>
    <w:tblStylePr w:type="lastRow">
      <w:rPr>
        <w:b/>
        <w:bCs/>
      </w:rPr>
      <w:tblPr/>
      <w:tcPr>
        <w:tcBorders>
          <w:top w:val="double" w:sz="4" w:space="0" w:color="098DA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8DA8" w:themeColor="accent3"/>
          <w:right w:val="single" w:sz="4" w:space="0" w:color="098DA8" w:themeColor="accent3"/>
        </w:tcBorders>
      </w:tcPr>
    </w:tblStylePr>
    <w:tblStylePr w:type="band1Horz">
      <w:tblPr/>
      <w:tcPr>
        <w:tcBorders>
          <w:top w:val="single" w:sz="4" w:space="0" w:color="098DA8" w:themeColor="accent3"/>
          <w:bottom w:val="single" w:sz="4" w:space="0" w:color="098DA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8DA8" w:themeColor="accent3"/>
          <w:left w:val="nil"/>
        </w:tcBorders>
      </w:tcPr>
    </w:tblStylePr>
    <w:tblStylePr w:type="swCell">
      <w:tblPr/>
      <w:tcPr>
        <w:tcBorders>
          <w:top w:val="double" w:sz="4" w:space="0" w:color="098DA8"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arcouncil.org.uk/support-for-barristers/support-in-disputes.html" TargetMode="External"/><Relationship Id="rId18" Type="http://schemas.openxmlformats.org/officeDocument/2006/relationships/hyperlink" Target="https://lawcare.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barstandardsboard.org.uk/ask-us-a-question-or-report-a-concern-landing.html" TargetMode="External"/><Relationship Id="rId7" Type="http://schemas.openxmlformats.org/officeDocument/2006/relationships/styles" Target="styles.xml"/><Relationship Id="rId12" Type="http://schemas.openxmlformats.org/officeDocument/2006/relationships/hyperlink" Target="https://www.barcouncil.org.uk/support-for-barristers/support-in-disputes.html" TargetMode="External"/><Relationship Id="rId17" Type="http://schemas.openxmlformats.org/officeDocument/2006/relationships/hyperlink" Target="https://www.barcouncil.org.uk/support-for-barristers/equality-diversity-and-inclusion/talk-to-spot.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quality@barcouncil.org.uk" TargetMode="External"/><Relationship Id="rId20" Type="http://schemas.openxmlformats.org/officeDocument/2006/relationships/hyperlink" Target="https://www.barstandardsboard.org.uk/for-barristers/reporting-serious-misconduct.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mailto:equality@barcouncil.org.uk" TargetMode="External"/><Relationship Id="rId23" Type="http://schemas.openxmlformats.org/officeDocument/2006/relationships/hyperlink" Target="mailto:https://www.barstandardsboard.org.uk/for-barristers/bullying-and-harassment.html" TargetMode="External"/><Relationship Id="rId10" Type="http://schemas.openxmlformats.org/officeDocument/2006/relationships/footnotes" Target="footnotes.xml"/><Relationship Id="rId19" Type="http://schemas.openxmlformats.org/officeDocument/2006/relationships/hyperlink" Target="https://www.wellbeingatthebar.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arcouncil.org.uk/support-for-barristers/support-in-disputes/bar-complaints-advisory-scheme.html" TargetMode="External"/><Relationship Id="rId22" Type="http://schemas.openxmlformats.org/officeDocument/2006/relationships/hyperlink" Target="mailto:ethics@barcouncil.org.uk" TargetMode="External"/></Relationships>
</file>

<file path=word/theme/theme1.xml><?xml version="1.0" encoding="utf-8"?>
<a:theme xmlns:a="http://schemas.openxmlformats.org/drawingml/2006/main" name="Office Theme">
  <a:themeElements>
    <a:clrScheme name="BC Colour Pallete">
      <a:dk1>
        <a:srgbClr val="000000"/>
      </a:dk1>
      <a:lt1>
        <a:srgbClr val="FFFFFF"/>
      </a:lt1>
      <a:dk2>
        <a:srgbClr val="002E51"/>
      </a:dk2>
      <a:lt2>
        <a:srgbClr val="E7E6E6"/>
      </a:lt2>
      <a:accent1>
        <a:srgbClr val="002E51"/>
      </a:accent1>
      <a:accent2>
        <a:srgbClr val="E84893"/>
      </a:accent2>
      <a:accent3>
        <a:srgbClr val="098DA8"/>
      </a:accent3>
      <a:accent4>
        <a:srgbClr val="EC6551"/>
      </a:accent4>
      <a:accent5>
        <a:srgbClr val="003493"/>
      </a:accent5>
      <a:accent6>
        <a:srgbClr val="FFC000"/>
      </a:accent6>
      <a:hlink>
        <a:srgbClr val="E84893"/>
      </a:hlink>
      <a:folHlink>
        <a:srgbClr val="CF8CB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2026-04-20T00:00:00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a033e2-51f4-4488-9387-3e78ee8ecc59" xsi:nil="true"/>
    <lcf76f155ced4ddcb4097134ff3c332f xmlns="07da374f-1a85-4d86-bb81-b161d5f5dd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3294353C17BA47A9DFD3C29FD975D0" ma:contentTypeVersion="11" ma:contentTypeDescription="Create a new document." ma:contentTypeScope="" ma:versionID="23a5e8704b7e28547f892981d1c8634a">
  <xsd:schema xmlns:xsd="http://www.w3.org/2001/XMLSchema" xmlns:xs="http://www.w3.org/2001/XMLSchema" xmlns:p="http://schemas.microsoft.com/office/2006/metadata/properties" xmlns:ns2="07da374f-1a85-4d86-bb81-b161d5f5dd5d" xmlns:ns3="afa033e2-51f4-4488-9387-3e78ee8ecc59" targetNamespace="http://schemas.microsoft.com/office/2006/metadata/properties" ma:root="true" ma:fieldsID="42cc7b676d1f5949b3c4788aa5b86a94" ns2:_="" ns3:_="">
    <xsd:import namespace="07da374f-1a85-4d86-bb81-b161d5f5dd5d"/>
    <xsd:import namespace="afa033e2-51f4-4488-9387-3e78ee8ecc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a374f-1a85-4d86-bb81-b161d5f5d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033e2-51f4-4488-9387-3e78ee8ecc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9567c4-1044-4975-91ca-2a5b89146d85}" ma:internalName="TaxCatchAll" ma:showField="CatchAllData" ma:web="afa033e2-51f4-4488-9387-3e78ee8ecc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93EE3E-1F06-4482-B46F-8A46B743A41B}">
  <ds:schemaRefs>
    <ds:schemaRef ds:uri="http://schemas.microsoft.com/sharepoint/v3/contenttype/forms"/>
  </ds:schemaRefs>
</ds:datastoreItem>
</file>

<file path=customXml/itemProps3.xml><?xml version="1.0" encoding="utf-8"?>
<ds:datastoreItem xmlns:ds="http://schemas.openxmlformats.org/officeDocument/2006/customXml" ds:itemID="{102CDA5F-0F8F-4877-8030-2870DED38DBA}">
  <ds:schemaRefs>
    <ds:schemaRef ds:uri="http://schemas.microsoft.com/office/2006/metadata/properties"/>
    <ds:schemaRef ds:uri="http://schemas.microsoft.com/office/infopath/2007/PartnerControls"/>
    <ds:schemaRef ds:uri="afa033e2-51f4-4488-9387-3e78ee8ecc59"/>
    <ds:schemaRef ds:uri="07da374f-1a85-4d86-bb81-b161d5f5dd5d"/>
  </ds:schemaRefs>
</ds:datastoreItem>
</file>

<file path=customXml/itemProps4.xml><?xml version="1.0" encoding="utf-8"?>
<ds:datastoreItem xmlns:ds="http://schemas.openxmlformats.org/officeDocument/2006/customXml" ds:itemID="{E9DDFB73-D771-47D2-9127-56BAB86A9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a374f-1a85-4d86-bb81-b161d5f5dd5d"/>
    <ds:schemaRef ds:uri="afa033e2-51f4-4488-9387-3e78ee8ec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A61EE9-CCD7-4163-85D7-B946AA020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1890</Words>
  <Characters>10379</Characters>
  <Application>Microsoft Office Word</Application>
  <DocSecurity>0</DocSecurity>
  <Lines>211</Lines>
  <Paragraphs>98</Paragraphs>
  <ScaleCrop>false</ScaleCrop>
  <Company>[BAR COUNCIL LOGO]</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Tackling bullying, harassment and sexual harassment</dc:title>
  <dc:subject>A toolkit for chambers</dc:subject>
  <dc:creator>Rachel Krys</dc:creator>
  <cp:keywords/>
  <dc:description/>
  <cp:lastModifiedBy>Tony Dunn</cp:lastModifiedBy>
  <cp:revision>3</cp:revision>
  <cp:lastPrinted>2026-06-04T16:39:00Z</cp:lastPrinted>
  <dcterms:created xsi:type="dcterms:W3CDTF">2026-06-23T09:27:00Z</dcterms:created>
  <dcterms:modified xsi:type="dcterms:W3CDTF">2026-06-23T09:27:00Z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0x0101008A3294353C17BA47A9DFD3C29FD975D0</vt:lpwstr>
  </property>
  <property fmtid="{D5CDD505-2E9C-101B-9397-08002B2CF9AE}" pid="3" name="MediaServiceImageTags">
    <vt:lpwstr/>
  </property>
</Properties>
</file>